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2AE" w:rsidRDefault="00C402AE" w:rsidP="00C402AE">
      <w:pPr>
        <w:rPr>
          <w:rFonts w:ascii="Arial Narrow" w:eastAsia="Times New Roman" w:hAnsi="Arial Narrow" w:cs="Times New Roman"/>
          <w:b/>
          <w:bCs/>
          <w:sz w:val="28"/>
          <w:szCs w:val="28"/>
          <w:lang w:eastAsia="it-IT"/>
        </w:rPr>
      </w:pPr>
    </w:p>
    <w:p w:rsidR="00C402AE" w:rsidRDefault="00C402AE" w:rsidP="00C402AE">
      <w:pPr>
        <w:rPr>
          <w:rFonts w:ascii="Arial Narrow" w:eastAsia="Times New Roman" w:hAnsi="Arial Narrow" w:cs="Times New Roman"/>
          <w:b/>
          <w:bCs/>
          <w:sz w:val="28"/>
          <w:szCs w:val="28"/>
          <w:lang w:eastAsia="it-IT"/>
        </w:rPr>
      </w:pPr>
    </w:p>
    <w:p w:rsidR="00C402AE" w:rsidRDefault="00C402AE" w:rsidP="00C402AE">
      <w:pPr>
        <w:rPr>
          <w:rFonts w:ascii="Arial Narrow" w:eastAsia="Times New Roman" w:hAnsi="Arial Narrow" w:cs="Times New Roman"/>
          <w:b/>
          <w:bCs/>
          <w:sz w:val="28"/>
          <w:szCs w:val="28"/>
          <w:lang w:eastAsia="it-IT"/>
        </w:rPr>
      </w:pPr>
    </w:p>
    <w:p w:rsidR="00C402AE" w:rsidRDefault="00C402AE" w:rsidP="00C402AE">
      <w:pPr>
        <w:rPr>
          <w:rFonts w:ascii="Arial Narrow" w:eastAsia="Times New Roman" w:hAnsi="Arial Narrow" w:cs="Times New Roman"/>
          <w:b/>
          <w:bCs/>
          <w:sz w:val="28"/>
          <w:szCs w:val="28"/>
          <w:lang w:eastAsia="it-IT"/>
        </w:rPr>
      </w:pPr>
    </w:p>
    <w:p w:rsidR="00C402AE" w:rsidRDefault="00C402AE" w:rsidP="00C402AE">
      <w:pPr>
        <w:rPr>
          <w:rFonts w:ascii="Arial Narrow" w:eastAsia="Times New Roman" w:hAnsi="Arial Narrow" w:cs="Times New Roman"/>
          <w:b/>
          <w:bCs/>
          <w:sz w:val="28"/>
          <w:szCs w:val="28"/>
          <w:lang w:eastAsia="it-IT"/>
        </w:rPr>
      </w:pPr>
    </w:p>
    <w:p w:rsidR="00C402AE" w:rsidRPr="00C402AE" w:rsidRDefault="00C402AE" w:rsidP="00C402AE">
      <w:r>
        <w:rPr>
          <w:noProof/>
          <w:lang w:eastAsia="it-IT"/>
        </w:rPr>
        <w:drawing>
          <wp:anchor distT="0" distB="0" distL="114300" distR="114300" simplePos="0" relativeHeight="251658240" behindDoc="1" locked="0" layoutInCell="1" allowOverlap="1" wp14:anchorId="658FC503" wp14:editId="5785EDAA">
            <wp:simplePos x="0" y="0"/>
            <wp:positionH relativeFrom="column">
              <wp:posOffset>3479</wp:posOffset>
            </wp:positionH>
            <wp:positionV relativeFrom="page">
              <wp:posOffset>897890</wp:posOffset>
            </wp:positionV>
            <wp:extent cx="6120000" cy="86580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_Intestata_preview.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0000" cy="8658000"/>
                    </a:xfrm>
                    <a:prstGeom prst="rect">
                      <a:avLst/>
                    </a:prstGeom>
                  </pic:spPr>
                </pic:pic>
              </a:graphicData>
            </a:graphic>
            <wp14:sizeRelH relativeFrom="page">
              <wp14:pctWidth>0</wp14:pctWidth>
            </wp14:sizeRelH>
            <wp14:sizeRelV relativeFrom="page">
              <wp14:pctHeight>0</wp14:pctHeight>
            </wp14:sizeRelV>
          </wp:anchor>
        </w:drawing>
      </w:r>
      <w:r w:rsidRPr="00C402AE">
        <w:rPr>
          <w:rFonts w:ascii="Arial Narrow" w:eastAsia="Times New Roman" w:hAnsi="Arial Narrow" w:cs="Times New Roman"/>
          <w:b/>
          <w:bCs/>
          <w:sz w:val="28"/>
          <w:szCs w:val="28"/>
          <w:lang w:eastAsia="it-IT"/>
        </w:rPr>
        <w:t xml:space="preserve"> TORINO VOLLEY A.S.D </w:t>
      </w:r>
      <w:r w:rsidRPr="00C402AE">
        <w:rPr>
          <w:rFonts w:ascii="Arial Narrow" w:eastAsia="Times New Roman" w:hAnsi="Arial Narrow" w:cs="Times New Roman"/>
          <w:b/>
          <w:bCs/>
          <w:color w:val="000000"/>
          <w:sz w:val="28"/>
          <w:szCs w:val="28"/>
          <w:lang w:eastAsia="it-IT"/>
        </w:rPr>
        <w:t>REGOLAMENTO D’ASSOCIAZIONE</w:t>
      </w:r>
    </w:p>
    <w:p w:rsidR="00C402AE" w:rsidRPr="00C402AE" w:rsidRDefault="00C402AE" w:rsidP="00C402AE">
      <w:pPr>
        <w:spacing w:after="75" w:line="234" w:lineRule="atLeast"/>
        <w:rPr>
          <w:rFonts w:ascii="Arial Narrow" w:eastAsia="Times New Roman" w:hAnsi="Arial Narrow" w:cs="Times New Roman"/>
          <w:b/>
          <w:bCs/>
          <w:sz w:val="28"/>
          <w:szCs w:val="28"/>
          <w:lang w:eastAsia="it-IT"/>
        </w:rPr>
      </w:pPr>
    </w:p>
    <w:p w:rsidR="00C402AE" w:rsidRPr="00C402AE" w:rsidRDefault="00C402AE" w:rsidP="00C402AE">
      <w:pPr>
        <w:spacing w:after="0" w:line="288" w:lineRule="atLeast"/>
        <w:jc w:val="both"/>
        <w:rPr>
          <w:rFonts w:ascii="Arial Narrow" w:eastAsia="Times New Roman" w:hAnsi="Arial Narrow" w:cs="Arial"/>
          <w:color w:val="000000"/>
          <w:sz w:val="20"/>
          <w:szCs w:val="20"/>
          <w:lang w:eastAsia="it-IT"/>
        </w:rPr>
      </w:pPr>
      <w:r w:rsidRPr="00C402AE">
        <w:rPr>
          <w:rFonts w:ascii="Arial Narrow" w:eastAsia="Times New Roman" w:hAnsi="Arial Narrow" w:cs="Arial"/>
          <w:bCs/>
          <w:color w:val="000000"/>
          <w:sz w:val="20"/>
          <w:szCs w:val="20"/>
          <w:lang w:eastAsia="it-IT"/>
        </w:rPr>
        <w:t>Per una buona conduzione dell’attività sportiva è necessario che gli atleti rispettino le seguenti regole, tenendo presente che le norme non sono fatte con lo scopo di limitare, ma per fare in modo che l’attività sportiva dell’Associazione venga svolta nel migliore dei modi, senza difficoltà e per il divertimento di tutti.</w:t>
      </w:r>
    </w:p>
    <w:p w:rsidR="00C402AE" w:rsidRPr="00C402AE" w:rsidRDefault="00C402AE" w:rsidP="00C402AE">
      <w:pPr>
        <w:spacing w:after="75" w:line="234" w:lineRule="atLeast"/>
        <w:jc w:val="both"/>
        <w:rPr>
          <w:rFonts w:ascii="Arial Narrow" w:eastAsia="Times New Roman" w:hAnsi="Arial Narrow" w:cs="Arial"/>
          <w:color w:val="000000"/>
          <w:sz w:val="20"/>
          <w:szCs w:val="20"/>
          <w:lang w:eastAsia="it-IT"/>
        </w:rPr>
      </w:pPr>
    </w:p>
    <w:p w:rsidR="00C402AE" w:rsidRPr="00C402AE" w:rsidRDefault="009220F1" w:rsidP="00C402AE">
      <w:pPr>
        <w:numPr>
          <w:ilvl w:val="0"/>
          <w:numId w:val="1"/>
        </w:numPr>
        <w:spacing w:after="75" w:line="234" w:lineRule="atLeast"/>
        <w:ind w:left="360"/>
        <w:contextualSpacing/>
        <w:jc w:val="both"/>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 xml:space="preserve">L’ingresso alle attività della </w:t>
      </w:r>
      <w:r w:rsidR="00C402AE" w:rsidRPr="00C402AE">
        <w:rPr>
          <w:rFonts w:ascii="Arial Narrow" w:eastAsia="Times New Roman" w:hAnsi="Arial Narrow" w:cs="Arial"/>
          <w:color w:val="000000"/>
          <w:sz w:val="20"/>
          <w:szCs w:val="20"/>
          <w:lang w:eastAsia="it-IT"/>
        </w:rPr>
        <w:t xml:space="preserve"> A.S.D. è riservato solo ai soci.</w:t>
      </w:r>
    </w:p>
    <w:p w:rsidR="00C402AE" w:rsidRDefault="00C402AE" w:rsidP="00C402AE">
      <w:pPr>
        <w:numPr>
          <w:ilvl w:val="0"/>
          <w:numId w:val="1"/>
        </w:numPr>
        <w:spacing w:after="75" w:line="234" w:lineRule="atLeast"/>
        <w:ind w:left="360"/>
        <w:contextualSpacing/>
        <w:jc w:val="both"/>
        <w:rPr>
          <w:rFonts w:ascii="Arial Narrow" w:eastAsia="Times New Roman" w:hAnsi="Arial Narrow" w:cs="Arial"/>
          <w:color w:val="000000"/>
          <w:sz w:val="20"/>
          <w:szCs w:val="20"/>
          <w:lang w:eastAsia="it-IT"/>
        </w:rPr>
      </w:pPr>
      <w:r w:rsidRPr="00C402AE">
        <w:rPr>
          <w:rFonts w:ascii="Arial Narrow" w:eastAsia="Times New Roman" w:hAnsi="Arial Narrow" w:cs="Arial"/>
          <w:color w:val="000000"/>
          <w:sz w:val="20"/>
          <w:szCs w:val="20"/>
          <w:lang w:eastAsia="it-IT"/>
        </w:rPr>
        <w:t xml:space="preserve">La tessera associativa di adesione va rinnovata ogni </w:t>
      </w:r>
      <w:r w:rsidR="009220F1">
        <w:rPr>
          <w:rFonts w:ascii="Arial Narrow" w:eastAsia="Times New Roman" w:hAnsi="Arial Narrow" w:cs="Arial"/>
          <w:color w:val="000000"/>
          <w:sz w:val="20"/>
          <w:szCs w:val="20"/>
          <w:lang w:eastAsia="it-IT"/>
        </w:rPr>
        <w:t>anno sportivo ed ha validità dal momento del tesseramento presso gli enti di promozione sportiva ,fino alla fine delle attività in palestra</w:t>
      </w:r>
      <w:r w:rsidRPr="00C402AE">
        <w:rPr>
          <w:rFonts w:ascii="Arial Narrow" w:eastAsia="Times New Roman" w:hAnsi="Arial Narrow" w:cs="Arial"/>
          <w:color w:val="000000"/>
          <w:sz w:val="20"/>
          <w:szCs w:val="20"/>
          <w:lang w:eastAsia="it-IT"/>
        </w:rPr>
        <w:t>.</w:t>
      </w:r>
    </w:p>
    <w:p w:rsidR="009220F1" w:rsidRPr="00C402AE" w:rsidRDefault="00E2221C" w:rsidP="00C402AE">
      <w:pPr>
        <w:numPr>
          <w:ilvl w:val="0"/>
          <w:numId w:val="1"/>
        </w:numPr>
        <w:spacing w:after="75" w:line="234" w:lineRule="atLeast"/>
        <w:ind w:left="360"/>
        <w:contextualSpacing/>
        <w:jc w:val="both"/>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La data di</w:t>
      </w:r>
      <w:r w:rsidR="009220F1">
        <w:rPr>
          <w:rFonts w:ascii="Arial Narrow" w:eastAsia="Times New Roman" w:hAnsi="Arial Narrow" w:cs="Arial"/>
          <w:color w:val="000000"/>
          <w:sz w:val="20"/>
          <w:szCs w:val="20"/>
          <w:lang w:eastAsia="it-IT"/>
        </w:rPr>
        <w:t xml:space="preserve"> inizio dell’attività sportiva in palestra dipenderà dalle concessioni delle circoscrizioni che  possono coincidere con l’inizio dell’anno scolastico ma potrebbero anche essere differite. </w:t>
      </w:r>
    </w:p>
    <w:p w:rsidR="00E86F74" w:rsidRDefault="00C402AE" w:rsidP="00C402AE">
      <w:pPr>
        <w:numPr>
          <w:ilvl w:val="0"/>
          <w:numId w:val="1"/>
        </w:numPr>
        <w:spacing w:after="75" w:line="234" w:lineRule="atLeast"/>
        <w:ind w:left="360"/>
        <w:contextualSpacing/>
        <w:jc w:val="both"/>
        <w:rPr>
          <w:rFonts w:ascii="Arial Narrow" w:eastAsia="Times New Roman" w:hAnsi="Arial Narrow" w:cs="Arial"/>
          <w:color w:val="000000"/>
          <w:sz w:val="20"/>
          <w:szCs w:val="20"/>
          <w:lang w:eastAsia="it-IT"/>
        </w:rPr>
      </w:pPr>
      <w:r w:rsidRPr="00E86F74">
        <w:rPr>
          <w:rFonts w:ascii="Arial Narrow" w:eastAsia="Times New Roman" w:hAnsi="Arial Narrow" w:cs="Arial"/>
          <w:color w:val="000000"/>
          <w:sz w:val="20"/>
          <w:szCs w:val="20"/>
          <w:lang w:eastAsia="it-IT"/>
        </w:rPr>
        <w:t>Le quote ass</w:t>
      </w:r>
      <w:r w:rsidR="007C65FF">
        <w:rPr>
          <w:rFonts w:ascii="Arial Narrow" w:eastAsia="Times New Roman" w:hAnsi="Arial Narrow" w:cs="Arial"/>
          <w:color w:val="000000"/>
          <w:sz w:val="20"/>
          <w:szCs w:val="20"/>
          <w:lang w:eastAsia="it-IT"/>
        </w:rPr>
        <w:t>ociative non sono rimborsabili in nessun caso; l’associazione non è una palestra ad ingressi; qualsiasi sospensione delle attività non direttamente riconducibile all’associazione, non da nessun diritto di rimborso ai tesserati; eventuali sconti o rimborsi parziali delle quote non godute sono a discrezione del direttivo e non obbligatorie; l’unica forma di rimborso è sempre uno sconto sull’attività dell’anno successivo (seconda rata).</w:t>
      </w:r>
    </w:p>
    <w:p w:rsidR="00C402AE" w:rsidRPr="00E86F74" w:rsidRDefault="00C402AE" w:rsidP="00C402AE">
      <w:pPr>
        <w:numPr>
          <w:ilvl w:val="0"/>
          <w:numId w:val="1"/>
        </w:numPr>
        <w:spacing w:after="75" w:line="234" w:lineRule="atLeast"/>
        <w:ind w:left="360"/>
        <w:contextualSpacing/>
        <w:jc w:val="both"/>
        <w:rPr>
          <w:rFonts w:ascii="Arial Narrow" w:eastAsia="Times New Roman" w:hAnsi="Arial Narrow" w:cs="Arial"/>
          <w:color w:val="000000"/>
          <w:sz w:val="20"/>
          <w:szCs w:val="20"/>
          <w:lang w:eastAsia="it-IT"/>
        </w:rPr>
      </w:pPr>
      <w:r w:rsidRPr="00E86F74">
        <w:rPr>
          <w:rFonts w:ascii="Arial Narrow" w:eastAsia="Times New Roman" w:hAnsi="Arial Narrow" w:cs="Arial"/>
          <w:color w:val="000000"/>
          <w:sz w:val="20"/>
          <w:szCs w:val="20"/>
          <w:lang w:eastAsia="it-IT"/>
        </w:rPr>
        <w:t>La prima parte della quota associativa deve essere versata in maniera improrogabi</w:t>
      </w:r>
      <w:r w:rsidR="009220F1" w:rsidRPr="00E86F74">
        <w:rPr>
          <w:rFonts w:ascii="Arial Narrow" w:eastAsia="Times New Roman" w:hAnsi="Arial Narrow" w:cs="Arial"/>
          <w:color w:val="000000"/>
          <w:sz w:val="20"/>
          <w:szCs w:val="20"/>
          <w:lang w:eastAsia="it-IT"/>
        </w:rPr>
        <w:t xml:space="preserve">le entro </w:t>
      </w:r>
      <w:r w:rsidR="00E86F74">
        <w:rPr>
          <w:rFonts w:ascii="Arial Narrow" w:eastAsia="Times New Roman" w:hAnsi="Arial Narrow" w:cs="Arial"/>
          <w:color w:val="000000"/>
          <w:sz w:val="20"/>
          <w:szCs w:val="20"/>
          <w:lang w:eastAsia="it-IT"/>
        </w:rPr>
        <w:t>quindici giorni dall’inizio dell’attività da parte del gruppo di cui il socio fa parte (farà fede la prima data di ingresso in palestra)</w:t>
      </w:r>
      <w:r w:rsidRPr="00E86F74">
        <w:rPr>
          <w:rFonts w:ascii="Arial Narrow" w:eastAsia="Times New Roman" w:hAnsi="Arial Narrow" w:cs="Arial"/>
          <w:color w:val="000000"/>
          <w:sz w:val="20"/>
          <w:szCs w:val="20"/>
          <w:lang w:eastAsia="it-IT"/>
        </w:rPr>
        <w:t>; la seconda parte deve essere versata entro la prima settimana dall’inizio delle attività alla ripresa do</w:t>
      </w:r>
      <w:r w:rsidR="009220F1" w:rsidRPr="00E86F74">
        <w:rPr>
          <w:rFonts w:ascii="Arial Narrow" w:eastAsia="Times New Roman" w:hAnsi="Arial Narrow" w:cs="Arial"/>
          <w:color w:val="000000"/>
          <w:sz w:val="20"/>
          <w:szCs w:val="20"/>
          <w:lang w:eastAsia="it-IT"/>
        </w:rPr>
        <w:t xml:space="preserve">po la sospensione per la chiusura </w:t>
      </w:r>
      <w:r w:rsidR="00E86F74">
        <w:rPr>
          <w:rFonts w:ascii="Arial Narrow" w:eastAsia="Times New Roman" w:hAnsi="Arial Narrow" w:cs="Arial"/>
          <w:color w:val="000000"/>
          <w:sz w:val="20"/>
          <w:szCs w:val="20"/>
          <w:lang w:eastAsia="it-IT"/>
        </w:rPr>
        <w:t xml:space="preserve">delle palestre </w:t>
      </w:r>
      <w:r w:rsidRPr="00E86F74">
        <w:rPr>
          <w:rFonts w:ascii="Arial Narrow" w:eastAsia="Times New Roman" w:hAnsi="Arial Narrow" w:cs="Arial"/>
          <w:color w:val="000000"/>
          <w:sz w:val="20"/>
          <w:szCs w:val="20"/>
          <w:lang w:eastAsia="it-IT"/>
        </w:rPr>
        <w:t>di fine anno. La mancata inosservanza di questo specifico punto fa perdere all’associato i diritti intrinsechi nella richiesta di tesseramento.</w:t>
      </w:r>
    </w:p>
    <w:p w:rsidR="00C402AE" w:rsidRDefault="00C402AE" w:rsidP="00C402AE">
      <w:pPr>
        <w:numPr>
          <w:ilvl w:val="0"/>
          <w:numId w:val="1"/>
        </w:numPr>
        <w:spacing w:after="75" w:line="234" w:lineRule="atLeast"/>
        <w:ind w:left="360"/>
        <w:contextualSpacing/>
        <w:jc w:val="both"/>
        <w:rPr>
          <w:rFonts w:ascii="Arial Narrow" w:eastAsia="Times New Roman" w:hAnsi="Arial Narrow" w:cs="Arial"/>
          <w:color w:val="000000"/>
          <w:sz w:val="20"/>
          <w:szCs w:val="20"/>
          <w:lang w:eastAsia="it-IT"/>
        </w:rPr>
      </w:pPr>
      <w:r w:rsidRPr="00C402AE">
        <w:rPr>
          <w:rFonts w:ascii="Arial Narrow" w:eastAsia="Times New Roman" w:hAnsi="Arial Narrow" w:cs="Arial"/>
          <w:color w:val="000000"/>
          <w:sz w:val="20"/>
          <w:szCs w:val="20"/>
          <w:lang w:eastAsia="it-IT"/>
        </w:rPr>
        <w:t>La quota associativa è diversa tra gli associati in corrispondenza del tipo di servizio di cui l’associato usufruisce (tipo di palestra, presenza di allenatore, ore settimanali di utilizzo palestre e attr</w:t>
      </w:r>
      <w:r w:rsidR="002668FE">
        <w:rPr>
          <w:rFonts w:ascii="Arial Narrow" w:eastAsia="Times New Roman" w:hAnsi="Arial Narrow" w:cs="Arial"/>
          <w:color w:val="000000"/>
          <w:sz w:val="20"/>
          <w:szCs w:val="20"/>
          <w:lang w:eastAsia="it-IT"/>
        </w:rPr>
        <w:t>ezzature) e viene definita insindacabilmente dal direttivo di associazione.</w:t>
      </w:r>
    </w:p>
    <w:p w:rsidR="002668FE" w:rsidRPr="00C402AE" w:rsidRDefault="002668FE" w:rsidP="00C402AE">
      <w:pPr>
        <w:numPr>
          <w:ilvl w:val="0"/>
          <w:numId w:val="1"/>
        </w:numPr>
        <w:spacing w:after="75" w:line="234" w:lineRule="atLeast"/>
        <w:ind w:left="360"/>
        <w:contextualSpacing/>
        <w:jc w:val="both"/>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 xml:space="preserve">Non è ammesso a partecipare all’attività sportiva nessun non associato se non atleti in prova (di cui l’associazione deve essere preventivamente informata ); se durante l’attività verranno trovate persone all’interno degli impianti non in possesso del tesseramento , l’attività di quella squadra verrà sospesa fino a nuove disposizioni. </w:t>
      </w:r>
    </w:p>
    <w:p w:rsidR="00C402AE" w:rsidRPr="00532CCA" w:rsidRDefault="00C402AE" w:rsidP="00532CCA">
      <w:pPr>
        <w:numPr>
          <w:ilvl w:val="0"/>
          <w:numId w:val="1"/>
        </w:numPr>
        <w:spacing w:after="75" w:line="234" w:lineRule="atLeast"/>
        <w:ind w:left="360"/>
        <w:contextualSpacing/>
        <w:jc w:val="both"/>
        <w:rPr>
          <w:rFonts w:ascii="Arial Narrow" w:eastAsia="Times New Roman" w:hAnsi="Arial Narrow" w:cs="Arial"/>
          <w:color w:val="000000"/>
          <w:sz w:val="20"/>
          <w:szCs w:val="20"/>
          <w:lang w:eastAsia="it-IT"/>
        </w:rPr>
      </w:pPr>
      <w:r w:rsidRPr="00C402AE">
        <w:rPr>
          <w:rFonts w:ascii="Arial Narrow" w:eastAsia="Times New Roman" w:hAnsi="Arial Narrow" w:cs="Arial"/>
          <w:color w:val="000000"/>
          <w:sz w:val="20"/>
          <w:szCs w:val="20"/>
          <w:lang w:eastAsia="it-IT"/>
        </w:rPr>
        <w:t xml:space="preserve">Come previsto dal Regolamento Sanitario Sportivo del CONI, per poter praticare la pallavolo, è opportuno che gli atleti  si sottopongano annualmente a una visita medica per l’idoneità sportiva agonistica, presso un centro medico accreditato. L’associazione </w:t>
      </w:r>
      <w:r w:rsidRPr="00C402AE">
        <w:rPr>
          <w:rFonts w:ascii="Arial Narrow" w:eastAsia="Times New Roman" w:hAnsi="Arial Narrow" w:cs="Arial"/>
          <w:b/>
          <w:color w:val="000000"/>
          <w:sz w:val="20"/>
          <w:szCs w:val="20"/>
          <w:lang w:eastAsia="it-IT"/>
        </w:rPr>
        <w:t>obbliga</w:t>
      </w:r>
      <w:r w:rsidRPr="00C402AE">
        <w:rPr>
          <w:rFonts w:ascii="Arial Narrow" w:eastAsia="Times New Roman" w:hAnsi="Arial Narrow" w:cs="Arial"/>
          <w:color w:val="000000"/>
          <w:sz w:val="20"/>
          <w:szCs w:val="20"/>
          <w:lang w:eastAsia="it-IT"/>
        </w:rPr>
        <w:t xml:space="preserve"> i propri associati a munirsi di certificato medico sportivo per attività agonistica ,senza il quale non si potr</w:t>
      </w:r>
      <w:r w:rsidR="00532CCA">
        <w:rPr>
          <w:rFonts w:ascii="Arial Narrow" w:eastAsia="Times New Roman" w:hAnsi="Arial Narrow" w:cs="Arial"/>
          <w:color w:val="000000"/>
          <w:sz w:val="20"/>
          <w:szCs w:val="20"/>
          <w:lang w:eastAsia="it-IT"/>
        </w:rPr>
        <w:t>à prendere alle attività sportive.</w:t>
      </w:r>
    </w:p>
    <w:p w:rsidR="00C402AE" w:rsidRPr="00C402AE" w:rsidRDefault="00C402AE" w:rsidP="00C402AE">
      <w:pPr>
        <w:numPr>
          <w:ilvl w:val="0"/>
          <w:numId w:val="1"/>
        </w:numPr>
        <w:spacing w:after="75" w:line="234" w:lineRule="atLeast"/>
        <w:ind w:left="360"/>
        <w:contextualSpacing/>
        <w:jc w:val="both"/>
        <w:rPr>
          <w:rFonts w:ascii="Arial Narrow" w:eastAsia="Times New Roman" w:hAnsi="Arial Narrow" w:cs="Arial"/>
          <w:color w:val="000000"/>
          <w:sz w:val="20"/>
          <w:szCs w:val="20"/>
          <w:lang w:eastAsia="it-IT"/>
        </w:rPr>
      </w:pPr>
      <w:r w:rsidRPr="00C402AE">
        <w:rPr>
          <w:rFonts w:ascii="Arial Narrow" w:eastAsia="Times New Roman" w:hAnsi="Arial Narrow" w:cs="Arial"/>
          <w:color w:val="000000"/>
          <w:sz w:val="20"/>
          <w:szCs w:val="20"/>
          <w:lang w:eastAsia="it-IT"/>
        </w:rPr>
        <w:t>Il servizio offerto dall’A.S.D. agli affiliati nell’ambito pallavolistico comprende:</w:t>
      </w:r>
    </w:p>
    <w:p w:rsidR="00C402AE" w:rsidRPr="00C402AE" w:rsidRDefault="00C402AE" w:rsidP="00C402AE">
      <w:pPr>
        <w:numPr>
          <w:ilvl w:val="1"/>
          <w:numId w:val="1"/>
        </w:numPr>
        <w:spacing w:after="75" w:line="234" w:lineRule="atLeast"/>
        <w:contextualSpacing/>
        <w:jc w:val="both"/>
        <w:rPr>
          <w:rFonts w:ascii="Arial Narrow" w:eastAsia="Times New Roman" w:hAnsi="Arial Narrow" w:cs="Arial"/>
          <w:color w:val="000000"/>
          <w:sz w:val="20"/>
          <w:szCs w:val="20"/>
          <w:lang w:eastAsia="it-IT"/>
        </w:rPr>
      </w:pPr>
      <w:r w:rsidRPr="00C402AE">
        <w:rPr>
          <w:rFonts w:ascii="Arial Narrow" w:eastAsia="Times New Roman" w:hAnsi="Arial Narrow" w:cs="Arial"/>
          <w:color w:val="000000"/>
          <w:sz w:val="20"/>
          <w:szCs w:val="20"/>
          <w:lang w:eastAsia="it-IT"/>
        </w:rPr>
        <w:t>lo spazio palestra per allenamenti e partite,</w:t>
      </w:r>
    </w:p>
    <w:p w:rsidR="00C402AE" w:rsidRPr="00C402AE" w:rsidRDefault="00C402AE" w:rsidP="00C402AE">
      <w:pPr>
        <w:numPr>
          <w:ilvl w:val="1"/>
          <w:numId w:val="1"/>
        </w:numPr>
        <w:spacing w:after="75" w:line="234" w:lineRule="atLeast"/>
        <w:contextualSpacing/>
        <w:jc w:val="both"/>
        <w:rPr>
          <w:rFonts w:ascii="Arial Narrow" w:eastAsia="Times New Roman" w:hAnsi="Arial Narrow" w:cs="Arial"/>
          <w:color w:val="000000"/>
          <w:sz w:val="20"/>
          <w:szCs w:val="20"/>
          <w:lang w:eastAsia="it-IT"/>
        </w:rPr>
      </w:pPr>
      <w:r w:rsidRPr="00C402AE">
        <w:rPr>
          <w:rFonts w:ascii="Arial Narrow" w:eastAsia="Times New Roman" w:hAnsi="Arial Narrow" w:cs="Arial"/>
          <w:color w:val="000000"/>
          <w:sz w:val="20"/>
          <w:szCs w:val="20"/>
          <w:lang w:eastAsia="it-IT"/>
        </w:rPr>
        <w:t>l’allenatore ove richiesto,</w:t>
      </w:r>
    </w:p>
    <w:p w:rsidR="00C402AE" w:rsidRPr="00C402AE" w:rsidRDefault="00C402AE" w:rsidP="00C402AE">
      <w:pPr>
        <w:numPr>
          <w:ilvl w:val="1"/>
          <w:numId w:val="1"/>
        </w:numPr>
        <w:spacing w:after="75" w:line="234" w:lineRule="atLeast"/>
        <w:contextualSpacing/>
        <w:jc w:val="both"/>
        <w:rPr>
          <w:rFonts w:ascii="Arial Narrow" w:eastAsia="Times New Roman" w:hAnsi="Arial Narrow" w:cs="Arial"/>
          <w:color w:val="000000"/>
          <w:sz w:val="20"/>
          <w:szCs w:val="20"/>
          <w:lang w:eastAsia="it-IT"/>
        </w:rPr>
      </w:pPr>
      <w:r w:rsidRPr="00C402AE">
        <w:rPr>
          <w:rFonts w:ascii="Arial Narrow" w:eastAsia="Times New Roman" w:hAnsi="Arial Narrow" w:cs="Arial"/>
          <w:color w:val="000000"/>
          <w:sz w:val="20"/>
          <w:szCs w:val="20"/>
          <w:lang w:eastAsia="it-IT"/>
        </w:rPr>
        <w:t>assicurazione sportiva,</w:t>
      </w:r>
    </w:p>
    <w:p w:rsidR="00C402AE" w:rsidRPr="00C402AE" w:rsidRDefault="00C402AE" w:rsidP="00C402AE">
      <w:pPr>
        <w:numPr>
          <w:ilvl w:val="1"/>
          <w:numId w:val="1"/>
        </w:numPr>
        <w:spacing w:after="75" w:line="234" w:lineRule="atLeast"/>
        <w:contextualSpacing/>
        <w:jc w:val="both"/>
        <w:rPr>
          <w:rFonts w:ascii="Arial Narrow" w:eastAsia="Times New Roman" w:hAnsi="Arial Narrow" w:cs="Arial"/>
          <w:color w:val="000000"/>
          <w:sz w:val="20"/>
          <w:szCs w:val="20"/>
          <w:lang w:eastAsia="it-IT"/>
        </w:rPr>
      </w:pPr>
      <w:r w:rsidRPr="00C402AE">
        <w:rPr>
          <w:rFonts w:ascii="Arial Narrow" w:eastAsia="Times New Roman" w:hAnsi="Arial Narrow" w:cs="Arial"/>
          <w:color w:val="000000"/>
          <w:sz w:val="20"/>
          <w:szCs w:val="20"/>
          <w:lang w:eastAsia="it-IT"/>
        </w:rPr>
        <w:t>iscrizione ai campionati,</w:t>
      </w:r>
    </w:p>
    <w:p w:rsidR="00C402AE" w:rsidRPr="00C402AE" w:rsidRDefault="00C402AE" w:rsidP="00C402AE">
      <w:pPr>
        <w:numPr>
          <w:ilvl w:val="1"/>
          <w:numId w:val="1"/>
        </w:numPr>
        <w:spacing w:after="75" w:line="234" w:lineRule="atLeast"/>
        <w:contextualSpacing/>
        <w:jc w:val="both"/>
        <w:rPr>
          <w:rFonts w:ascii="Arial Narrow" w:eastAsia="Times New Roman" w:hAnsi="Arial Narrow" w:cs="Arial"/>
          <w:color w:val="000000"/>
          <w:sz w:val="20"/>
          <w:szCs w:val="20"/>
          <w:lang w:eastAsia="it-IT"/>
        </w:rPr>
      </w:pPr>
      <w:r w:rsidRPr="00C402AE">
        <w:rPr>
          <w:rFonts w:ascii="Arial Narrow" w:eastAsia="Times New Roman" w:hAnsi="Arial Narrow" w:cs="Arial"/>
          <w:color w:val="000000"/>
          <w:sz w:val="20"/>
          <w:szCs w:val="20"/>
          <w:lang w:eastAsia="it-IT"/>
        </w:rPr>
        <w:t>materiale per svolgere l’attività</w:t>
      </w:r>
      <w:r w:rsidR="008F39F1">
        <w:rPr>
          <w:rFonts w:ascii="Arial Narrow" w:eastAsia="Times New Roman" w:hAnsi="Arial Narrow" w:cs="Arial"/>
          <w:color w:val="000000"/>
          <w:sz w:val="20"/>
          <w:szCs w:val="20"/>
          <w:lang w:eastAsia="it-IT"/>
        </w:rPr>
        <w:t xml:space="preserve"> ove ri</w:t>
      </w:r>
      <w:r w:rsidR="002668FE">
        <w:rPr>
          <w:rFonts w:ascii="Arial Narrow" w:eastAsia="Times New Roman" w:hAnsi="Arial Narrow" w:cs="Arial"/>
          <w:color w:val="000000"/>
          <w:sz w:val="20"/>
          <w:szCs w:val="20"/>
          <w:lang w:eastAsia="it-IT"/>
        </w:rPr>
        <w:t>chiesto</w:t>
      </w:r>
      <w:r w:rsidRPr="00C402AE">
        <w:rPr>
          <w:rFonts w:ascii="Arial Narrow" w:eastAsia="Times New Roman" w:hAnsi="Arial Narrow" w:cs="Arial"/>
          <w:color w:val="000000"/>
          <w:sz w:val="20"/>
          <w:szCs w:val="20"/>
          <w:lang w:eastAsia="it-IT"/>
        </w:rPr>
        <w:t>. </w:t>
      </w:r>
    </w:p>
    <w:p w:rsidR="00C402AE" w:rsidRPr="00C402AE" w:rsidRDefault="00C402AE" w:rsidP="00C402AE">
      <w:pPr>
        <w:numPr>
          <w:ilvl w:val="0"/>
          <w:numId w:val="1"/>
        </w:numPr>
        <w:spacing w:after="75" w:line="234" w:lineRule="atLeast"/>
        <w:ind w:left="360"/>
        <w:contextualSpacing/>
        <w:jc w:val="both"/>
        <w:rPr>
          <w:rFonts w:ascii="Arial Narrow" w:eastAsia="Times New Roman" w:hAnsi="Arial Narrow" w:cs="Arial"/>
          <w:color w:val="000000"/>
          <w:sz w:val="20"/>
          <w:szCs w:val="20"/>
          <w:lang w:eastAsia="it-IT"/>
        </w:rPr>
      </w:pPr>
      <w:r w:rsidRPr="00C402AE">
        <w:rPr>
          <w:rFonts w:ascii="Arial Narrow" w:eastAsia="Times New Roman" w:hAnsi="Arial Narrow" w:cs="Arial"/>
          <w:color w:val="000000"/>
          <w:sz w:val="20"/>
          <w:szCs w:val="20"/>
          <w:lang w:eastAsia="it-IT"/>
        </w:rPr>
        <w:t>L’A.S.D. declina ogni responsabilità in caso di incidente o danni alle persone o alle cose durante la permanenza in sede e nel corso di gare, manifestazioni e attività varie che abbiano luogo anche fuori sede. </w:t>
      </w:r>
    </w:p>
    <w:p w:rsidR="00C402AE" w:rsidRDefault="00C402AE" w:rsidP="00C402AE">
      <w:pPr>
        <w:numPr>
          <w:ilvl w:val="0"/>
          <w:numId w:val="1"/>
        </w:numPr>
        <w:spacing w:after="75" w:line="234" w:lineRule="atLeast"/>
        <w:ind w:left="360"/>
        <w:contextualSpacing/>
        <w:jc w:val="both"/>
        <w:rPr>
          <w:rFonts w:ascii="Arial Narrow" w:eastAsia="Times New Roman" w:hAnsi="Arial Narrow" w:cs="Arial"/>
          <w:color w:val="000000"/>
          <w:sz w:val="20"/>
          <w:szCs w:val="20"/>
          <w:lang w:eastAsia="it-IT"/>
        </w:rPr>
      </w:pPr>
      <w:r w:rsidRPr="00C402AE">
        <w:rPr>
          <w:rFonts w:ascii="Arial Narrow" w:eastAsia="Times New Roman" w:hAnsi="Arial Narrow" w:cs="Arial"/>
          <w:color w:val="000000"/>
          <w:sz w:val="20"/>
          <w:szCs w:val="20"/>
          <w:lang w:eastAsia="it-IT"/>
        </w:rPr>
        <w:t>L’A.S.D. non risponde di eventuali oggetti smarriti o comunque mancanti.</w:t>
      </w:r>
    </w:p>
    <w:p w:rsidR="009220F1" w:rsidRDefault="009220F1" w:rsidP="009220F1">
      <w:pPr>
        <w:spacing w:after="75" w:line="234" w:lineRule="atLeast"/>
        <w:contextualSpacing/>
        <w:jc w:val="both"/>
        <w:rPr>
          <w:rFonts w:ascii="Arial Narrow" w:eastAsia="Times New Roman" w:hAnsi="Arial Narrow" w:cs="Arial"/>
          <w:color w:val="000000"/>
          <w:sz w:val="20"/>
          <w:szCs w:val="20"/>
          <w:lang w:eastAsia="it-IT"/>
        </w:rPr>
      </w:pPr>
    </w:p>
    <w:p w:rsidR="009220F1" w:rsidRDefault="009220F1" w:rsidP="009220F1">
      <w:pPr>
        <w:spacing w:after="75" w:line="234" w:lineRule="atLeast"/>
        <w:contextualSpacing/>
        <w:jc w:val="both"/>
        <w:rPr>
          <w:rFonts w:ascii="Arial Narrow" w:eastAsia="Times New Roman" w:hAnsi="Arial Narrow" w:cs="Arial"/>
          <w:color w:val="000000"/>
          <w:sz w:val="20"/>
          <w:szCs w:val="20"/>
          <w:lang w:eastAsia="it-IT"/>
        </w:rPr>
      </w:pPr>
    </w:p>
    <w:p w:rsidR="009220F1" w:rsidRDefault="009220F1" w:rsidP="009220F1">
      <w:pPr>
        <w:spacing w:after="75" w:line="234" w:lineRule="atLeast"/>
        <w:contextualSpacing/>
        <w:jc w:val="both"/>
        <w:rPr>
          <w:rFonts w:ascii="Arial Narrow" w:eastAsia="Times New Roman" w:hAnsi="Arial Narrow" w:cs="Arial"/>
          <w:color w:val="000000"/>
          <w:sz w:val="20"/>
          <w:szCs w:val="20"/>
          <w:lang w:eastAsia="it-IT"/>
        </w:rPr>
      </w:pPr>
    </w:p>
    <w:p w:rsidR="009220F1" w:rsidRDefault="009220F1" w:rsidP="009220F1">
      <w:pPr>
        <w:spacing w:after="75" w:line="234" w:lineRule="atLeast"/>
        <w:contextualSpacing/>
        <w:jc w:val="both"/>
        <w:rPr>
          <w:rFonts w:ascii="Arial Narrow" w:eastAsia="Times New Roman" w:hAnsi="Arial Narrow" w:cs="Arial"/>
          <w:color w:val="000000"/>
          <w:sz w:val="20"/>
          <w:szCs w:val="20"/>
          <w:lang w:eastAsia="it-IT"/>
        </w:rPr>
      </w:pPr>
    </w:p>
    <w:p w:rsidR="009220F1" w:rsidRDefault="009220F1" w:rsidP="009220F1">
      <w:pPr>
        <w:spacing w:after="75" w:line="234" w:lineRule="atLeast"/>
        <w:contextualSpacing/>
        <w:jc w:val="both"/>
        <w:rPr>
          <w:rFonts w:ascii="Arial Narrow" w:eastAsia="Times New Roman" w:hAnsi="Arial Narrow" w:cs="Arial"/>
          <w:color w:val="000000"/>
          <w:sz w:val="20"/>
          <w:szCs w:val="20"/>
          <w:lang w:eastAsia="it-IT"/>
        </w:rPr>
      </w:pPr>
    </w:p>
    <w:p w:rsidR="009220F1" w:rsidRDefault="009220F1" w:rsidP="009220F1">
      <w:pPr>
        <w:spacing w:after="75" w:line="234" w:lineRule="atLeast"/>
        <w:contextualSpacing/>
        <w:jc w:val="both"/>
        <w:rPr>
          <w:rFonts w:ascii="Arial Narrow" w:eastAsia="Times New Roman" w:hAnsi="Arial Narrow" w:cs="Arial"/>
          <w:color w:val="000000"/>
          <w:sz w:val="20"/>
          <w:szCs w:val="20"/>
          <w:lang w:eastAsia="it-IT"/>
        </w:rPr>
      </w:pPr>
    </w:p>
    <w:p w:rsidR="009220F1" w:rsidRDefault="009220F1" w:rsidP="009220F1">
      <w:pPr>
        <w:spacing w:after="75" w:line="234" w:lineRule="atLeast"/>
        <w:contextualSpacing/>
        <w:jc w:val="both"/>
        <w:rPr>
          <w:rFonts w:ascii="Arial Narrow" w:eastAsia="Times New Roman" w:hAnsi="Arial Narrow" w:cs="Arial"/>
          <w:color w:val="000000"/>
          <w:sz w:val="20"/>
          <w:szCs w:val="20"/>
          <w:lang w:eastAsia="it-IT"/>
        </w:rPr>
      </w:pPr>
    </w:p>
    <w:p w:rsidR="009220F1" w:rsidRDefault="009220F1" w:rsidP="009220F1">
      <w:pPr>
        <w:spacing w:after="75" w:line="234" w:lineRule="atLeast"/>
        <w:contextualSpacing/>
        <w:jc w:val="both"/>
        <w:rPr>
          <w:rFonts w:ascii="Arial Narrow" w:eastAsia="Times New Roman" w:hAnsi="Arial Narrow" w:cs="Arial"/>
          <w:color w:val="000000"/>
          <w:sz w:val="20"/>
          <w:szCs w:val="20"/>
          <w:lang w:eastAsia="it-IT"/>
        </w:rPr>
      </w:pPr>
    </w:p>
    <w:p w:rsidR="009220F1" w:rsidRDefault="009220F1" w:rsidP="009220F1">
      <w:pPr>
        <w:spacing w:after="75" w:line="234" w:lineRule="atLeast"/>
        <w:contextualSpacing/>
        <w:jc w:val="both"/>
        <w:rPr>
          <w:rFonts w:ascii="Arial Narrow" w:eastAsia="Times New Roman" w:hAnsi="Arial Narrow" w:cs="Arial"/>
          <w:color w:val="000000"/>
          <w:sz w:val="20"/>
          <w:szCs w:val="20"/>
          <w:lang w:eastAsia="it-IT"/>
        </w:rPr>
      </w:pPr>
    </w:p>
    <w:p w:rsidR="009220F1" w:rsidRDefault="009220F1" w:rsidP="009220F1">
      <w:pPr>
        <w:spacing w:after="75" w:line="234" w:lineRule="atLeast"/>
        <w:contextualSpacing/>
        <w:jc w:val="both"/>
        <w:rPr>
          <w:rFonts w:ascii="Arial Narrow" w:eastAsia="Times New Roman" w:hAnsi="Arial Narrow" w:cs="Arial"/>
          <w:color w:val="000000"/>
          <w:sz w:val="20"/>
          <w:szCs w:val="20"/>
          <w:lang w:eastAsia="it-IT"/>
        </w:rPr>
      </w:pPr>
    </w:p>
    <w:p w:rsidR="009220F1" w:rsidRDefault="009220F1" w:rsidP="009220F1">
      <w:pPr>
        <w:spacing w:after="75" w:line="234" w:lineRule="atLeast"/>
        <w:contextualSpacing/>
        <w:jc w:val="both"/>
        <w:rPr>
          <w:rFonts w:ascii="Arial Narrow" w:eastAsia="Times New Roman" w:hAnsi="Arial Narrow" w:cs="Arial"/>
          <w:color w:val="000000"/>
          <w:sz w:val="20"/>
          <w:szCs w:val="20"/>
          <w:lang w:eastAsia="it-IT"/>
        </w:rPr>
      </w:pPr>
    </w:p>
    <w:p w:rsidR="009220F1" w:rsidRDefault="009220F1" w:rsidP="009220F1">
      <w:pPr>
        <w:spacing w:after="75" w:line="234" w:lineRule="atLeast"/>
        <w:contextualSpacing/>
        <w:jc w:val="both"/>
        <w:rPr>
          <w:rFonts w:ascii="Arial Narrow" w:eastAsia="Times New Roman" w:hAnsi="Arial Narrow" w:cs="Arial"/>
          <w:color w:val="000000"/>
          <w:sz w:val="20"/>
          <w:szCs w:val="20"/>
          <w:lang w:eastAsia="it-IT"/>
        </w:rPr>
      </w:pPr>
    </w:p>
    <w:p w:rsidR="009220F1" w:rsidRDefault="009220F1" w:rsidP="009220F1">
      <w:pPr>
        <w:spacing w:after="75" w:line="234" w:lineRule="atLeast"/>
        <w:contextualSpacing/>
        <w:jc w:val="both"/>
        <w:rPr>
          <w:rFonts w:ascii="Arial Narrow" w:eastAsia="Times New Roman" w:hAnsi="Arial Narrow" w:cs="Arial"/>
          <w:color w:val="000000"/>
          <w:sz w:val="20"/>
          <w:szCs w:val="20"/>
          <w:lang w:eastAsia="it-IT"/>
        </w:rPr>
      </w:pPr>
    </w:p>
    <w:p w:rsidR="009220F1" w:rsidRDefault="009220F1" w:rsidP="009220F1">
      <w:pPr>
        <w:spacing w:after="75" w:line="234" w:lineRule="atLeast"/>
        <w:contextualSpacing/>
        <w:jc w:val="both"/>
        <w:rPr>
          <w:rFonts w:ascii="Arial Narrow" w:eastAsia="Times New Roman" w:hAnsi="Arial Narrow" w:cs="Arial"/>
          <w:color w:val="000000"/>
          <w:sz w:val="20"/>
          <w:szCs w:val="20"/>
          <w:lang w:eastAsia="it-IT"/>
        </w:rPr>
      </w:pPr>
    </w:p>
    <w:p w:rsidR="009220F1" w:rsidRDefault="009220F1" w:rsidP="009220F1">
      <w:pPr>
        <w:spacing w:after="75" w:line="234" w:lineRule="atLeast"/>
        <w:contextualSpacing/>
        <w:jc w:val="both"/>
        <w:rPr>
          <w:rFonts w:ascii="Arial Narrow" w:eastAsia="Times New Roman" w:hAnsi="Arial Narrow" w:cs="Arial"/>
          <w:color w:val="000000"/>
          <w:sz w:val="20"/>
          <w:szCs w:val="20"/>
          <w:lang w:eastAsia="it-IT"/>
        </w:rPr>
      </w:pPr>
    </w:p>
    <w:p w:rsidR="009220F1" w:rsidRDefault="009220F1" w:rsidP="009220F1">
      <w:pPr>
        <w:spacing w:after="75" w:line="234" w:lineRule="atLeast"/>
        <w:contextualSpacing/>
        <w:jc w:val="both"/>
        <w:rPr>
          <w:rFonts w:ascii="Arial Narrow" w:eastAsia="Times New Roman" w:hAnsi="Arial Narrow" w:cs="Arial"/>
          <w:color w:val="000000"/>
          <w:sz w:val="20"/>
          <w:szCs w:val="20"/>
          <w:lang w:eastAsia="it-IT"/>
        </w:rPr>
      </w:pPr>
    </w:p>
    <w:p w:rsidR="009220F1" w:rsidRDefault="009220F1" w:rsidP="009220F1">
      <w:pPr>
        <w:spacing w:after="75" w:line="234" w:lineRule="atLeast"/>
        <w:contextualSpacing/>
        <w:jc w:val="both"/>
        <w:rPr>
          <w:rFonts w:ascii="Arial Narrow" w:eastAsia="Times New Roman" w:hAnsi="Arial Narrow" w:cs="Arial"/>
          <w:color w:val="000000"/>
          <w:sz w:val="20"/>
          <w:szCs w:val="20"/>
          <w:lang w:eastAsia="it-IT"/>
        </w:rPr>
      </w:pPr>
    </w:p>
    <w:p w:rsidR="009220F1" w:rsidRDefault="009220F1" w:rsidP="009220F1">
      <w:pPr>
        <w:spacing w:after="75" w:line="234" w:lineRule="atLeast"/>
        <w:contextualSpacing/>
        <w:jc w:val="both"/>
        <w:rPr>
          <w:rFonts w:ascii="Arial Narrow" w:eastAsia="Times New Roman" w:hAnsi="Arial Narrow" w:cs="Arial"/>
          <w:color w:val="000000"/>
          <w:sz w:val="20"/>
          <w:szCs w:val="20"/>
          <w:lang w:eastAsia="it-IT"/>
        </w:rPr>
      </w:pPr>
    </w:p>
    <w:p w:rsidR="009220F1" w:rsidRDefault="009220F1" w:rsidP="009220F1">
      <w:pPr>
        <w:spacing w:after="75" w:line="234" w:lineRule="atLeast"/>
        <w:contextualSpacing/>
        <w:jc w:val="both"/>
        <w:rPr>
          <w:rFonts w:ascii="Arial Narrow" w:eastAsia="Times New Roman" w:hAnsi="Arial Narrow" w:cs="Arial"/>
          <w:color w:val="000000"/>
          <w:sz w:val="20"/>
          <w:szCs w:val="20"/>
          <w:lang w:eastAsia="it-IT"/>
        </w:rPr>
      </w:pPr>
    </w:p>
    <w:p w:rsidR="009220F1" w:rsidRPr="00C402AE" w:rsidRDefault="009220F1" w:rsidP="009220F1">
      <w:pPr>
        <w:spacing w:after="75" w:line="234" w:lineRule="atLeast"/>
        <w:contextualSpacing/>
        <w:jc w:val="both"/>
        <w:rPr>
          <w:rFonts w:ascii="Arial Narrow" w:eastAsia="Times New Roman" w:hAnsi="Arial Narrow" w:cs="Arial"/>
          <w:color w:val="000000"/>
          <w:sz w:val="20"/>
          <w:szCs w:val="20"/>
          <w:lang w:eastAsia="it-IT"/>
        </w:rPr>
      </w:pPr>
    </w:p>
    <w:p w:rsidR="00532CCA" w:rsidRPr="009220F1" w:rsidRDefault="00C402AE" w:rsidP="00C402AE">
      <w:pPr>
        <w:numPr>
          <w:ilvl w:val="0"/>
          <w:numId w:val="1"/>
        </w:numPr>
        <w:spacing w:before="120" w:after="120" w:line="288" w:lineRule="atLeast"/>
        <w:ind w:left="360"/>
        <w:contextualSpacing/>
        <w:jc w:val="both"/>
        <w:rPr>
          <w:rFonts w:ascii="Arial Narrow" w:eastAsia="Times New Roman" w:hAnsi="Arial Narrow" w:cs="Arial"/>
          <w:color w:val="000000"/>
          <w:sz w:val="20"/>
          <w:szCs w:val="20"/>
          <w:lang w:eastAsia="it-IT"/>
        </w:rPr>
      </w:pPr>
      <w:r w:rsidRPr="00C402AE">
        <w:rPr>
          <w:rFonts w:ascii="Arial Narrow" w:eastAsia="Times New Roman" w:hAnsi="Arial Narrow" w:cs="Arial"/>
          <w:color w:val="000000"/>
          <w:sz w:val="20"/>
          <w:szCs w:val="20"/>
          <w:lang w:eastAsia="it-IT"/>
        </w:rPr>
        <w:t>Ogni atleta è tenuto a partecipare agli allenamenti, disputare le partite, rispettare date, orari, luoghi, modalità e indicazioni stabiliti dall’A.S.D. Gli atleti sono inoltre tenuti a rispettare le decisioni prese dall’allenatore e dai dirigenti e a comportarsi di conseguenza.</w:t>
      </w:r>
    </w:p>
    <w:p w:rsidR="00C402AE" w:rsidRPr="00C402AE" w:rsidRDefault="00C402AE" w:rsidP="00C402AE">
      <w:pPr>
        <w:numPr>
          <w:ilvl w:val="0"/>
          <w:numId w:val="1"/>
        </w:numPr>
        <w:spacing w:before="120" w:after="120" w:line="288" w:lineRule="atLeast"/>
        <w:ind w:left="360"/>
        <w:contextualSpacing/>
        <w:jc w:val="both"/>
        <w:rPr>
          <w:rFonts w:ascii="Arial Narrow" w:eastAsia="Times New Roman" w:hAnsi="Arial Narrow" w:cs="Arial"/>
          <w:color w:val="000000"/>
          <w:sz w:val="20"/>
          <w:szCs w:val="20"/>
          <w:lang w:eastAsia="it-IT"/>
        </w:rPr>
      </w:pPr>
      <w:r>
        <w:rPr>
          <w:rFonts w:ascii="Arial Narrow" w:eastAsia="Times New Roman" w:hAnsi="Arial Narrow" w:cs="Arial"/>
          <w:noProof/>
          <w:color w:val="000000"/>
          <w:sz w:val="20"/>
          <w:szCs w:val="20"/>
          <w:lang w:eastAsia="it-IT"/>
        </w:rPr>
        <w:drawing>
          <wp:anchor distT="0" distB="0" distL="114300" distR="114300" simplePos="0" relativeHeight="251659264" behindDoc="1" locked="0" layoutInCell="1" allowOverlap="1" wp14:anchorId="46134381" wp14:editId="6C118D7E">
            <wp:simplePos x="0" y="0"/>
            <wp:positionH relativeFrom="column">
              <wp:posOffset>226115</wp:posOffset>
            </wp:positionH>
            <wp:positionV relativeFrom="page">
              <wp:posOffset>897890</wp:posOffset>
            </wp:positionV>
            <wp:extent cx="6120000" cy="8665200"/>
            <wp:effectExtent l="0" t="0" r="0" b="317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000" cy="8665200"/>
                    </a:xfrm>
                    <a:prstGeom prst="rect">
                      <a:avLst/>
                    </a:prstGeom>
                    <a:noFill/>
                  </pic:spPr>
                </pic:pic>
              </a:graphicData>
            </a:graphic>
            <wp14:sizeRelH relativeFrom="page">
              <wp14:pctWidth>0</wp14:pctWidth>
            </wp14:sizeRelH>
            <wp14:sizeRelV relativeFrom="page">
              <wp14:pctHeight>0</wp14:pctHeight>
            </wp14:sizeRelV>
          </wp:anchor>
        </w:drawing>
      </w:r>
      <w:r w:rsidRPr="00C402AE">
        <w:rPr>
          <w:rFonts w:ascii="Arial Narrow" w:eastAsia="Times New Roman" w:hAnsi="Arial Narrow" w:cs="Arial"/>
          <w:color w:val="000000"/>
          <w:sz w:val="20"/>
          <w:szCs w:val="20"/>
          <w:lang w:eastAsia="it-IT"/>
        </w:rPr>
        <w:t>Ogni atleta, durante gli allenamenti e le partite sia ufficiali che amichevoli, dovrà tenere un comportamento educato, sportivo, leale e riguardoso nei confronti di compagni, allenatori, dirigenti, arbitro, avversari  e pubblico senza mai reagire ad eventuali provocazioni. Avvisare sempre allenatore o dirigente se dovessero accadere episodi antisportivi.</w:t>
      </w:r>
    </w:p>
    <w:p w:rsidR="00C402AE" w:rsidRPr="00C402AE" w:rsidRDefault="00C402AE" w:rsidP="00C402AE">
      <w:pPr>
        <w:numPr>
          <w:ilvl w:val="0"/>
          <w:numId w:val="1"/>
        </w:numPr>
        <w:spacing w:before="120" w:after="120" w:line="288" w:lineRule="atLeast"/>
        <w:ind w:left="360"/>
        <w:contextualSpacing/>
        <w:jc w:val="both"/>
        <w:rPr>
          <w:rFonts w:ascii="Arial Narrow" w:eastAsia="Times New Roman" w:hAnsi="Arial Narrow" w:cs="Arial"/>
          <w:color w:val="000000"/>
          <w:sz w:val="20"/>
          <w:szCs w:val="20"/>
          <w:lang w:eastAsia="it-IT"/>
        </w:rPr>
      </w:pPr>
      <w:r w:rsidRPr="00C402AE">
        <w:rPr>
          <w:rFonts w:ascii="Arial Narrow" w:eastAsia="Times New Roman" w:hAnsi="Arial Narrow" w:cs="Arial"/>
          <w:color w:val="000000"/>
          <w:sz w:val="20"/>
          <w:szCs w:val="20"/>
          <w:lang w:eastAsia="it-IT"/>
        </w:rPr>
        <w:t>Verrà gravemente valutato chi, con indisciplina e comportamenti violenti sia fisici che verbali, mette in difficoltà o compromette l’attività e la vita “sportiva” di squadra: in tali casi l’atleta potrà essere sospeso temporaneamente da tutte le attività e, a seconda della gravità del caso, espulso dall’A.S.D. senza che nulla gli sia dovuto. Eventuali sanzioni disciplinari commutate ai singoli giocatori o alle singole squadre ricadranno sui diretti interessati.</w:t>
      </w:r>
    </w:p>
    <w:p w:rsidR="00C402AE" w:rsidRPr="00C402AE" w:rsidRDefault="00C402AE" w:rsidP="00C402AE">
      <w:pPr>
        <w:numPr>
          <w:ilvl w:val="0"/>
          <w:numId w:val="1"/>
        </w:numPr>
        <w:spacing w:before="120" w:after="120" w:line="288" w:lineRule="atLeast"/>
        <w:ind w:left="360"/>
        <w:contextualSpacing/>
        <w:jc w:val="both"/>
        <w:rPr>
          <w:rFonts w:ascii="Arial Narrow" w:eastAsia="Times New Roman" w:hAnsi="Arial Narrow" w:cs="Arial"/>
          <w:color w:val="000000"/>
          <w:sz w:val="20"/>
          <w:szCs w:val="20"/>
          <w:lang w:eastAsia="it-IT"/>
        </w:rPr>
      </w:pPr>
      <w:r w:rsidRPr="00C402AE">
        <w:rPr>
          <w:rFonts w:ascii="Arial Narrow" w:eastAsia="Times New Roman" w:hAnsi="Arial Narrow" w:cs="Arial"/>
          <w:color w:val="000000"/>
          <w:sz w:val="20"/>
          <w:szCs w:val="20"/>
          <w:lang w:eastAsia="it-IT"/>
        </w:rPr>
        <w:t>Tutti gli atleti devono collaborare alla sistemazione della palestra e delle attrezzature al termine di allenamenti e gare.</w:t>
      </w:r>
    </w:p>
    <w:p w:rsidR="00C402AE" w:rsidRPr="00C402AE" w:rsidRDefault="00C402AE" w:rsidP="00C402AE">
      <w:pPr>
        <w:numPr>
          <w:ilvl w:val="0"/>
          <w:numId w:val="1"/>
        </w:numPr>
        <w:spacing w:before="120" w:after="120" w:line="288" w:lineRule="atLeast"/>
        <w:ind w:left="360"/>
        <w:contextualSpacing/>
        <w:jc w:val="both"/>
        <w:rPr>
          <w:rFonts w:ascii="Arial Narrow" w:eastAsia="Times New Roman" w:hAnsi="Arial Narrow" w:cs="Arial"/>
          <w:color w:val="000000"/>
          <w:sz w:val="20"/>
          <w:szCs w:val="20"/>
          <w:lang w:eastAsia="it-IT"/>
        </w:rPr>
      </w:pPr>
      <w:r w:rsidRPr="00C402AE">
        <w:rPr>
          <w:rFonts w:ascii="Arial Narrow" w:eastAsia="Times New Roman" w:hAnsi="Arial Narrow" w:cs="Arial"/>
          <w:color w:val="000000"/>
          <w:sz w:val="20"/>
          <w:szCs w:val="20"/>
          <w:lang w:eastAsia="it-IT"/>
        </w:rPr>
        <w:t>Palestra, spogliatoi, docce ed altre strutture ed attrezzature necessarie all’attività sportiva sono messe a disposizione da Enti Pubblici (Comune, Scuole, ecc.) e sono per noi indispensabili: si chiede di farne buon uso e non lasciare sporcizia di alcun genere. Chi danneggerà qualsiasi attrezzatura, anche in occasione delle partite esterne, sarà tenuto a rispondere personalmente delle spese di riparazione o sostituzione.</w:t>
      </w:r>
    </w:p>
    <w:p w:rsidR="00C402AE" w:rsidRPr="00C402AE" w:rsidRDefault="00C402AE" w:rsidP="00C402AE">
      <w:pPr>
        <w:numPr>
          <w:ilvl w:val="0"/>
          <w:numId w:val="1"/>
        </w:numPr>
        <w:spacing w:before="120" w:after="120" w:line="288" w:lineRule="atLeast"/>
        <w:ind w:left="360"/>
        <w:contextualSpacing/>
        <w:jc w:val="both"/>
        <w:rPr>
          <w:rFonts w:ascii="Arial Narrow" w:eastAsia="Times New Roman" w:hAnsi="Arial Narrow" w:cs="Arial"/>
          <w:color w:val="000000"/>
          <w:sz w:val="20"/>
          <w:szCs w:val="20"/>
          <w:lang w:eastAsia="it-IT"/>
        </w:rPr>
      </w:pPr>
      <w:r w:rsidRPr="00C402AE">
        <w:rPr>
          <w:rFonts w:ascii="Arial Narrow" w:eastAsia="Times New Roman" w:hAnsi="Arial Narrow" w:cs="Arial"/>
          <w:color w:val="000000"/>
          <w:sz w:val="20"/>
          <w:szCs w:val="20"/>
          <w:lang w:eastAsia="it-IT"/>
        </w:rPr>
        <w:t>In caso di infortunio avvertire subito e recapitare con sollecitudine, presso l’A.S.D., il certificato medico rilasciato dal pronto soccorso in modo da aprire per tempo le pratiche assicurative per relativi rimborsi delle spese mediche a cui l’associato potrebbe avere diritto.</w:t>
      </w:r>
    </w:p>
    <w:p w:rsidR="00C402AE" w:rsidRPr="00C402AE" w:rsidRDefault="00C402AE" w:rsidP="00C402AE">
      <w:pPr>
        <w:numPr>
          <w:ilvl w:val="0"/>
          <w:numId w:val="1"/>
        </w:numPr>
        <w:spacing w:before="120" w:after="120" w:line="288" w:lineRule="atLeast"/>
        <w:ind w:left="360"/>
        <w:contextualSpacing/>
        <w:jc w:val="both"/>
        <w:rPr>
          <w:rFonts w:ascii="Arial Narrow" w:eastAsia="Times New Roman" w:hAnsi="Arial Narrow" w:cs="Arial"/>
          <w:color w:val="000000"/>
          <w:sz w:val="20"/>
          <w:szCs w:val="20"/>
          <w:lang w:eastAsia="it-IT"/>
        </w:rPr>
      </w:pPr>
      <w:r w:rsidRPr="00C402AE">
        <w:rPr>
          <w:rFonts w:ascii="Arial Narrow" w:eastAsia="Times New Roman" w:hAnsi="Arial Narrow" w:cs="Arial"/>
          <w:color w:val="000000"/>
          <w:sz w:val="20"/>
          <w:szCs w:val="20"/>
          <w:lang w:eastAsia="it-IT"/>
        </w:rPr>
        <w:t>In caso di mancate inosservanze di quanto detto sopra, con particolare riferimento a quelle comportamentali, l’A.S.D. potrà intraprendere sanzioni disciplinari.</w:t>
      </w:r>
    </w:p>
    <w:p w:rsidR="00C402AE" w:rsidRPr="00C402AE" w:rsidRDefault="00C402AE" w:rsidP="00C402AE">
      <w:pPr>
        <w:numPr>
          <w:ilvl w:val="0"/>
          <w:numId w:val="1"/>
        </w:numPr>
        <w:spacing w:before="120" w:after="120" w:line="288" w:lineRule="atLeast"/>
        <w:ind w:left="360"/>
        <w:contextualSpacing/>
        <w:jc w:val="both"/>
        <w:rPr>
          <w:rFonts w:ascii="Arial Narrow" w:eastAsia="Times New Roman" w:hAnsi="Arial Narrow" w:cs="Arial"/>
          <w:color w:val="000000"/>
          <w:sz w:val="20"/>
          <w:szCs w:val="20"/>
          <w:lang w:eastAsia="it-IT"/>
        </w:rPr>
      </w:pPr>
      <w:r w:rsidRPr="00C402AE">
        <w:rPr>
          <w:rFonts w:ascii="Arial Narrow" w:eastAsia="Times New Roman" w:hAnsi="Arial Narrow" w:cs="Arial"/>
          <w:color w:val="000000"/>
          <w:sz w:val="20"/>
          <w:szCs w:val="20"/>
          <w:lang w:eastAsia="it-IT"/>
        </w:rPr>
        <w:t>L’affiliato è tenuto al risarcimento dei danni eventualmente provocati a persone e/o cose. </w:t>
      </w:r>
    </w:p>
    <w:p w:rsidR="00C402AE" w:rsidRPr="00C402AE" w:rsidRDefault="00C402AE" w:rsidP="00C402AE">
      <w:pPr>
        <w:numPr>
          <w:ilvl w:val="0"/>
          <w:numId w:val="1"/>
        </w:numPr>
        <w:spacing w:before="120" w:after="120" w:line="288" w:lineRule="atLeast"/>
        <w:ind w:left="360"/>
        <w:contextualSpacing/>
        <w:jc w:val="both"/>
        <w:rPr>
          <w:rFonts w:ascii="Arial Narrow" w:eastAsia="Times New Roman" w:hAnsi="Arial Narrow" w:cs="Arial"/>
          <w:color w:val="000000"/>
          <w:sz w:val="20"/>
          <w:szCs w:val="20"/>
          <w:lang w:eastAsia="it-IT"/>
        </w:rPr>
      </w:pPr>
      <w:r w:rsidRPr="00C402AE">
        <w:rPr>
          <w:rFonts w:ascii="Arial Narrow" w:eastAsia="Times New Roman" w:hAnsi="Arial Narrow" w:cs="Arial"/>
          <w:color w:val="000000"/>
          <w:sz w:val="20"/>
          <w:szCs w:val="20"/>
          <w:lang w:eastAsia="it-IT"/>
        </w:rPr>
        <w:t>L’affiliato è tenuto ad attenersi scrupolosamente alle disposizioni date dal responsabile di sede di turno.</w:t>
      </w:r>
    </w:p>
    <w:p w:rsidR="00C402AE" w:rsidRPr="00C402AE" w:rsidRDefault="00C402AE" w:rsidP="00C402AE">
      <w:pPr>
        <w:numPr>
          <w:ilvl w:val="0"/>
          <w:numId w:val="1"/>
        </w:numPr>
        <w:spacing w:before="120" w:after="120" w:line="288" w:lineRule="atLeast"/>
        <w:ind w:left="360"/>
        <w:contextualSpacing/>
        <w:jc w:val="both"/>
        <w:rPr>
          <w:rFonts w:ascii="Arial Narrow" w:eastAsia="Times New Roman" w:hAnsi="Arial Narrow" w:cs="Arial"/>
          <w:color w:val="000000"/>
          <w:sz w:val="20"/>
          <w:szCs w:val="20"/>
          <w:lang w:eastAsia="it-IT"/>
        </w:rPr>
      </w:pPr>
      <w:r w:rsidRPr="00C402AE">
        <w:rPr>
          <w:rFonts w:ascii="Arial Narrow" w:eastAsia="Times New Roman" w:hAnsi="Arial Narrow" w:cs="Arial"/>
          <w:color w:val="000000"/>
          <w:sz w:val="20"/>
          <w:szCs w:val="20"/>
          <w:lang w:eastAsia="it-IT"/>
        </w:rPr>
        <w:t>La qualifica di affiliato e di conseguenza ogni diritto e beneficio si perde:</w:t>
      </w:r>
    </w:p>
    <w:p w:rsidR="00C402AE" w:rsidRPr="00C402AE" w:rsidRDefault="00C402AE" w:rsidP="00C402AE">
      <w:pPr>
        <w:numPr>
          <w:ilvl w:val="1"/>
          <w:numId w:val="1"/>
        </w:numPr>
        <w:spacing w:before="120" w:after="120" w:line="288" w:lineRule="atLeast"/>
        <w:contextualSpacing/>
        <w:jc w:val="both"/>
        <w:rPr>
          <w:rFonts w:ascii="Arial Narrow" w:eastAsia="Times New Roman" w:hAnsi="Arial Narrow" w:cs="Arial"/>
          <w:color w:val="000000"/>
          <w:sz w:val="20"/>
          <w:szCs w:val="20"/>
          <w:lang w:eastAsia="it-IT"/>
        </w:rPr>
      </w:pPr>
      <w:r w:rsidRPr="00C402AE">
        <w:rPr>
          <w:rFonts w:ascii="Arial Narrow" w:eastAsia="Times New Roman" w:hAnsi="Arial Narrow" w:cs="Arial"/>
          <w:color w:val="000000"/>
          <w:sz w:val="20"/>
          <w:szCs w:val="20"/>
          <w:lang w:eastAsia="it-IT"/>
        </w:rPr>
        <w:t>per mancato pagamento delle quote associative o di altre somme dovute nei termini prestabiliti;</w:t>
      </w:r>
    </w:p>
    <w:p w:rsidR="00C402AE" w:rsidRPr="00C402AE" w:rsidRDefault="00C402AE" w:rsidP="00C402AE">
      <w:pPr>
        <w:numPr>
          <w:ilvl w:val="1"/>
          <w:numId w:val="1"/>
        </w:numPr>
        <w:spacing w:before="120" w:after="120" w:line="288" w:lineRule="atLeast"/>
        <w:contextualSpacing/>
        <w:jc w:val="both"/>
        <w:rPr>
          <w:rFonts w:ascii="Arial Narrow" w:eastAsia="Times New Roman" w:hAnsi="Arial Narrow" w:cs="Arial"/>
          <w:color w:val="000000"/>
          <w:sz w:val="20"/>
          <w:szCs w:val="20"/>
          <w:lang w:eastAsia="it-IT"/>
        </w:rPr>
      </w:pPr>
      <w:r w:rsidRPr="00C402AE">
        <w:rPr>
          <w:rFonts w:ascii="Arial Narrow" w:eastAsia="Times New Roman" w:hAnsi="Arial Narrow" w:cs="Arial"/>
          <w:color w:val="000000"/>
          <w:sz w:val="20"/>
          <w:szCs w:val="20"/>
          <w:lang w:eastAsia="it-IT"/>
        </w:rPr>
        <w:t>per radiazione. </w:t>
      </w:r>
    </w:p>
    <w:p w:rsidR="00C402AE" w:rsidRPr="00C402AE" w:rsidRDefault="00C402AE" w:rsidP="00C402AE">
      <w:pPr>
        <w:numPr>
          <w:ilvl w:val="1"/>
          <w:numId w:val="1"/>
        </w:numPr>
        <w:spacing w:before="120" w:after="120" w:line="288" w:lineRule="atLeast"/>
        <w:contextualSpacing/>
        <w:jc w:val="both"/>
        <w:rPr>
          <w:rFonts w:ascii="Arial Narrow" w:eastAsia="Times New Roman" w:hAnsi="Arial Narrow" w:cs="Arial"/>
          <w:color w:val="000000"/>
          <w:sz w:val="20"/>
          <w:szCs w:val="20"/>
          <w:lang w:eastAsia="it-IT"/>
        </w:rPr>
      </w:pPr>
      <w:r w:rsidRPr="00C402AE">
        <w:rPr>
          <w:rFonts w:ascii="Arial Narrow" w:eastAsia="Times New Roman" w:hAnsi="Arial Narrow" w:cs="Arial"/>
          <w:color w:val="000000"/>
          <w:sz w:val="20"/>
          <w:szCs w:val="20"/>
          <w:lang w:eastAsia="it-IT"/>
        </w:rPr>
        <w:t>Per mancanza presentazione di certificato medico entro i termini previsti.</w:t>
      </w:r>
    </w:p>
    <w:p w:rsidR="00C402AE" w:rsidRPr="00C402AE" w:rsidRDefault="00C402AE" w:rsidP="00C402AE">
      <w:pPr>
        <w:numPr>
          <w:ilvl w:val="0"/>
          <w:numId w:val="1"/>
        </w:numPr>
        <w:spacing w:after="75" w:line="234" w:lineRule="atLeast"/>
        <w:ind w:left="360"/>
        <w:contextualSpacing/>
        <w:jc w:val="both"/>
        <w:rPr>
          <w:rFonts w:ascii="Arial Narrow" w:eastAsia="Times New Roman" w:hAnsi="Arial Narrow" w:cs="Arial"/>
          <w:color w:val="000000"/>
          <w:sz w:val="20"/>
          <w:szCs w:val="20"/>
          <w:lang w:eastAsia="it-IT"/>
        </w:rPr>
      </w:pPr>
      <w:r w:rsidRPr="00C402AE">
        <w:rPr>
          <w:rFonts w:ascii="Arial Narrow" w:eastAsia="Times New Roman" w:hAnsi="Arial Narrow" w:cs="Arial"/>
          <w:color w:val="000000"/>
          <w:sz w:val="20"/>
          <w:szCs w:val="20"/>
          <w:lang w:eastAsia="it-IT"/>
        </w:rPr>
        <w:t>Nei riguardi dell’associato la cui condotta rappresenti ostacolo al buon andamento delle attività associative o motivo di danno al prestigio della A.S.D., o che non rispetti le norme del regolamento o le altre prescrizioni e disposizioni della Direzione, la medesima può adottare:</w:t>
      </w:r>
    </w:p>
    <w:p w:rsidR="00C402AE" w:rsidRPr="00C402AE" w:rsidRDefault="00C402AE" w:rsidP="00C402AE">
      <w:pPr>
        <w:numPr>
          <w:ilvl w:val="1"/>
          <w:numId w:val="1"/>
        </w:numPr>
        <w:spacing w:after="75" w:line="234" w:lineRule="atLeast"/>
        <w:contextualSpacing/>
        <w:jc w:val="both"/>
        <w:rPr>
          <w:rFonts w:ascii="Arial Narrow" w:eastAsia="Times New Roman" w:hAnsi="Arial Narrow" w:cs="Arial"/>
          <w:color w:val="000000"/>
          <w:sz w:val="20"/>
          <w:szCs w:val="20"/>
          <w:lang w:eastAsia="it-IT"/>
        </w:rPr>
      </w:pPr>
      <w:r w:rsidRPr="00C402AE">
        <w:rPr>
          <w:rFonts w:ascii="Arial Narrow" w:eastAsia="Times New Roman" w:hAnsi="Arial Narrow" w:cs="Arial"/>
          <w:color w:val="000000"/>
          <w:sz w:val="20"/>
          <w:szCs w:val="20"/>
          <w:lang w:eastAsia="it-IT"/>
        </w:rPr>
        <w:t>la semplice ammonizione,</w:t>
      </w:r>
    </w:p>
    <w:p w:rsidR="00C402AE" w:rsidRPr="00C402AE" w:rsidRDefault="00C402AE" w:rsidP="00C402AE">
      <w:pPr>
        <w:numPr>
          <w:ilvl w:val="1"/>
          <w:numId w:val="1"/>
        </w:numPr>
        <w:spacing w:after="75" w:line="234" w:lineRule="atLeast"/>
        <w:contextualSpacing/>
        <w:jc w:val="both"/>
        <w:rPr>
          <w:rFonts w:ascii="Arial Narrow" w:eastAsia="Times New Roman" w:hAnsi="Arial Narrow" w:cs="Arial"/>
          <w:color w:val="000000"/>
          <w:sz w:val="20"/>
          <w:szCs w:val="20"/>
          <w:lang w:eastAsia="it-IT"/>
        </w:rPr>
      </w:pPr>
      <w:r w:rsidRPr="00C402AE">
        <w:rPr>
          <w:rFonts w:ascii="Arial Narrow" w:eastAsia="Times New Roman" w:hAnsi="Arial Narrow" w:cs="Arial"/>
          <w:color w:val="000000"/>
          <w:sz w:val="20"/>
          <w:szCs w:val="20"/>
          <w:lang w:eastAsia="it-IT"/>
        </w:rPr>
        <w:t>la radiazione.</w:t>
      </w:r>
    </w:p>
    <w:p w:rsidR="00C402AE" w:rsidRPr="00C402AE" w:rsidRDefault="00C402AE" w:rsidP="00C402AE">
      <w:pPr>
        <w:numPr>
          <w:ilvl w:val="0"/>
          <w:numId w:val="1"/>
        </w:numPr>
        <w:spacing w:after="75" w:line="234" w:lineRule="atLeast"/>
        <w:ind w:left="360"/>
        <w:contextualSpacing/>
        <w:jc w:val="both"/>
        <w:rPr>
          <w:rFonts w:ascii="Arial Narrow" w:eastAsia="Times New Roman" w:hAnsi="Arial Narrow" w:cs="Arial"/>
          <w:color w:val="000000"/>
          <w:sz w:val="20"/>
          <w:szCs w:val="20"/>
          <w:lang w:eastAsia="it-IT"/>
        </w:rPr>
      </w:pPr>
      <w:r w:rsidRPr="00C402AE">
        <w:rPr>
          <w:rFonts w:ascii="Arial Narrow" w:eastAsia="Times New Roman" w:hAnsi="Arial Narrow" w:cs="Arial"/>
          <w:color w:val="000000"/>
          <w:sz w:val="20"/>
          <w:szCs w:val="20"/>
          <w:lang w:eastAsia="it-IT"/>
        </w:rPr>
        <w:t>In caso di radiazione all’affiliato viene interdetto l’ingresso alla A.S.D. e nei relativi spazi palestra  e la quota da esso già versata verrà incamerata.</w:t>
      </w:r>
    </w:p>
    <w:p w:rsidR="00C402AE" w:rsidRDefault="00C402AE" w:rsidP="00C402AE">
      <w:pPr>
        <w:numPr>
          <w:ilvl w:val="0"/>
          <w:numId w:val="1"/>
        </w:numPr>
        <w:spacing w:after="75" w:line="234" w:lineRule="atLeast"/>
        <w:ind w:left="360"/>
        <w:contextualSpacing/>
        <w:jc w:val="both"/>
        <w:rPr>
          <w:rFonts w:ascii="Arial Narrow" w:eastAsia="Times New Roman" w:hAnsi="Arial Narrow" w:cs="Arial"/>
          <w:color w:val="000000"/>
          <w:sz w:val="20"/>
          <w:szCs w:val="20"/>
          <w:lang w:eastAsia="it-IT"/>
        </w:rPr>
      </w:pPr>
      <w:r w:rsidRPr="00C402AE">
        <w:rPr>
          <w:rFonts w:ascii="Arial Narrow" w:eastAsia="Times New Roman" w:hAnsi="Arial Narrow" w:cs="Arial"/>
          <w:color w:val="000000"/>
          <w:sz w:val="20"/>
          <w:szCs w:val="20"/>
          <w:lang w:eastAsia="it-IT"/>
        </w:rPr>
        <w:t>Nel caso di abbandono dell’associazione da parte dell’associato, si invita lo stesso ad avvertire tempestivamente un membro del Consiglio Direttivo o l’Istruttore dell’Associazione, precisando, possibilmente, il motivo della decisione.</w:t>
      </w:r>
    </w:p>
    <w:p w:rsidR="009220F1" w:rsidRDefault="009220F1" w:rsidP="009220F1">
      <w:pPr>
        <w:spacing w:after="75" w:line="234" w:lineRule="atLeast"/>
        <w:contextualSpacing/>
        <w:jc w:val="both"/>
        <w:rPr>
          <w:rFonts w:ascii="Arial Narrow" w:eastAsia="Times New Roman" w:hAnsi="Arial Narrow" w:cs="Arial"/>
          <w:color w:val="000000"/>
          <w:sz w:val="20"/>
          <w:szCs w:val="20"/>
          <w:lang w:eastAsia="it-IT"/>
        </w:rPr>
      </w:pPr>
    </w:p>
    <w:p w:rsidR="009220F1" w:rsidRDefault="009220F1" w:rsidP="009220F1">
      <w:pPr>
        <w:spacing w:after="75" w:line="234" w:lineRule="atLeast"/>
        <w:contextualSpacing/>
        <w:jc w:val="both"/>
        <w:rPr>
          <w:rFonts w:ascii="Arial Narrow" w:eastAsia="Times New Roman" w:hAnsi="Arial Narrow" w:cs="Arial"/>
          <w:color w:val="000000"/>
          <w:sz w:val="20"/>
          <w:szCs w:val="20"/>
          <w:lang w:eastAsia="it-IT"/>
        </w:rPr>
      </w:pPr>
    </w:p>
    <w:p w:rsidR="009220F1" w:rsidRDefault="009220F1" w:rsidP="009220F1">
      <w:pPr>
        <w:spacing w:after="75" w:line="234" w:lineRule="atLeast"/>
        <w:contextualSpacing/>
        <w:jc w:val="both"/>
        <w:rPr>
          <w:rFonts w:ascii="Arial Narrow" w:eastAsia="Times New Roman" w:hAnsi="Arial Narrow" w:cs="Arial"/>
          <w:color w:val="000000"/>
          <w:sz w:val="20"/>
          <w:szCs w:val="20"/>
          <w:lang w:eastAsia="it-IT"/>
        </w:rPr>
      </w:pPr>
    </w:p>
    <w:p w:rsidR="009220F1" w:rsidRDefault="009220F1" w:rsidP="009220F1">
      <w:pPr>
        <w:spacing w:after="75" w:line="234" w:lineRule="atLeast"/>
        <w:contextualSpacing/>
        <w:jc w:val="both"/>
        <w:rPr>
          <w:rFonts w:ascii="Arial Narrow" w:eastAsia="Times New Roman" w:hAnsi="Arial Narrow" w:cs="Arial"/>
          <w:color w:val="000000"/>
          <w:sz w:val="20"/>
          <w:szCs w:val="20"/>
          <w:lang w:eastAsia="it-IT"/>
        </w:rPr>
      </w:pPr>
    </w:p>
    <w:p w:rsidR="009220F1" w:rsidRDefault="009220F1" w:rsidP="009220F1">
      <w:pPr>
        <w:spacing w:after="75" w:line="234" w:lineRule="atLeast"/>
        <w:contextualSpacing/>
        <w:jc w:val="both"/>
        <w:rPr>
          <w:rFonts w:ascii="Arial Narrow" w:eastAsia="Times New Roman" w:hAnsi="Arial Narrow" w:cs="Arial"/>
          <w:color w:val="000000"/>
          <w:sz w:val="20"/>
          <w:szCs w:val="20"/>
          <w:lang w:eastAsia="it-IT"/>
        </w:rPr>
      </w:pPr>
    </w:p>
    <w:p w:rsidR="009220F1" w:rsidRDefault="009220F1" w:rsidP="009220F1">
      <w:pPr>
        <w:spacing w:after="75" w:line="234" w:lineRule="atLeast"/>
        <w:contextualSpacing/>
        <w:jc w:val="both"/>
        <w:rPr>
          <w:rFonts w:ascii="Arial Narrow" w:eastAsia="Times New Roman" w:hAnsi="Arial Narrow" w:cs="Arial"/>
          <w:color w:val="000000"/>
          <w:sz w:val="20"/>
          <w:szCs w:val="20"/>
          <w:lang w:eastAsia="it-IT"/>
        </w:rPr>
      </w:pPr>
    </w:p>
    <w:p w:rsidR="009220F1" w:rsidRDefault="009220F1" w:rsidP="009220F1">
      <w:pPr>
        <w:spacing w:after="75" w:line="234" w:lineRule="atLeast"/>
        <w:contextualSpacing/>
        <w:jc w:val="both"/>
        <w:rPr>
          <w:rFonts w:ascii="Arial Narrow" w:eastAsia="Times New Roman" w:hAnsi="Arial Narrow" w:cs="Arial"/>
          <w:color w:val="000000"/>
          <w:sz w:val="20"/>
          <w:szCs w:val="20"/>
          <w:lang w:eastAsia="it-IT"/>
        </w:rPr>
      </w:pPr>
    </w:p>
    <w:p w:rsidR="009220F1" w:rsidRDefault="009220F1" w:rsidP="009220F1">
      <w:pPr>
        <w:spacing w:after="75" w:line="234" w:lineRule="atLeast"/>
        <w:contextualSpacing/>
        <w:jc w:val="both"/>
        <w:rPr>
          <w:rFonts w:ascii="Arial Narrow" w:eastAsia="Times New Roman" w:hAnsi="Arial Narrow" w:cs="Arial"/>
          <w:color w:val="000000"/>
          <w:sz w:val="20"/>
          <w:szCs w:val="20"/>
          <w:lang w:eastAsia="it-IT"/>
        </w:rPr>
      </w:pPr>
    </w:p>
    <w:p w:rsidR="009220F1" w:rsidRDefault="009220F1" w:rsidP="009220F1">
      <w:pPr>
        <w:spacing w:after="75" w:line="234" w:lineRule="atLeast"/>
        <w:contextualSpacing/>
        <w:jc w:val="both"/>
        <w:rPr>
          <w:rFonts w:ascii="Arial Narrow" w:eastAsia="Times New Roman" w:hAnsi="Arial Narrow" w:cs="Arial"/>
          <w:color w:val="000000"/>
          <w:sz w:val="20"/>
          <w:szCs w:val="20"/>
          <w:lang w:eastAsia="it-IT"/>
        </w:rPr>
      </w:pPr>
    </w:p>
    <w:p w:rsidR="009220F1" w:rsidRDefault="009220F1" w:rsidP="009220F1">
      <w:pPr>
        <w:spacing w:after="75" w:line="234" w:lineRule="atLeast"/>
        <w:contextualSpacing/>
        <w:jc w:val="both"/>
        <w:rPr>
          <w:rFonts w:ascii="Arial Narrow" w:eastAsia="Times New Roman" w:hAnsi="Arial Narrow" w:cs="Arial"/>
          <w:color w:val="000000"/>
          <w:sz w:val="20"/>
          <w:szCs w:val="20"/>
          <w:lang w:eastAsia="it-IT"/>
        </w:rPr>
      </w:pPr>
    </w:p>
    <w:p w:rsidR="009220F1" w:rsidRDefault="009220F1" w:rsidP="009220F1">
      <w:pPr>
        <w:spacing w:after="75" w:line="234" w:lineRule="atLeast"/>
        <w:contextualSpacing/>
        <w:jc w:val="both"/>
        <w:rPr>
          <w:rFonts w:ascii="Arial Narrow" w:eastAsia="Times New Roman" w:hAnsi="Arial Narrow" w:cs="Arial"/>
          <w:color w:val="000000"/>
          <w:sz w:val="20"/>
          <w:szCs w:val="20"/>
          <w:lang w:eastAsia="it-IT"/>
        </w:rPr>
      </w:pPr>
    </w:p>
    <w:p w:rsidR="009220F1" w:rsidRDefault="009220F1" w:rsidP="009220F1">
      <w:pPr>
        <w:spacing w:after="75" w:line="234" w:lineRule="atLeast"/>
        <w:contextualSpacing/>
        <w:jc w:val="both"/>
        <w:rPr>
          <w:rFonts w:ascii="Arial Narrow" w:eastAsia="Times New Roman" w:hAnsi="Arial Narrow" w:cs="Arial"/>
          <w:color w:val="000000"/>
          <w:sz w:val="20"/>
          <w:szCs w:val="20"/>
          <w:lang w:eastAsia="it-IT"/>
        </w:rPr>
      </w:pPr>
    </w:p>
    <w:p w:rsidR="009220F1" w:rsidRDefault="009220F1" w:rsidP="009220F1">
      <w:pPr>
        <w:spacing w:after="75" w:line="234" w:lineRule="atLeast"/>
        <w:contextualSpacing/>
        <w:jc w:val="both"/>
        <w:rPr>
          <w:rFonts w:ascii="Arial Narrow" w:eastAsia="Times New Roman" w:hAnsi="Arial Narrow" w:cs="Arial"/>
          <w:color w:val="000000"/>
          <w:sz w:val="20"/>
          <w:szCs w:val="20"/>
          <w:lang w:eastAsia="it-IT"/>
        </w:rPr>
      </w:pPr>
    </w:p>
    <w:p w:rsidR="009220F1" w:rsidRDefault="009220F1" w:rsidP="009220F1">
      <w:pPr>
        <w:spacing w:after="75" w:line="234" w:lineRule="atLeast"/>
        <w:contextualSpacing/>
        <w:jc w:val="both"/>
        <w:rPr>
          <w:rFonts w:ascii="Arial Narrow" w:eastAsia="Times New Roman" w:hAnsi="Arial Narrow" w:cs="Arial"/>
          <w:color w:val="000000"/>
          <w:sz w:val="20"/>
          <w:szCs w:val="20"/>
          <w:lang w:eastAsia="it-IT"/>
        </w:rPr>
      </w:pPr>
    </w:p>
    <w:p w:rsidR="009220F1" w:rsidRDefault="009220F1" w:rsidP="009220F1">
      <w:pPr>
        <w:spacing w:after="75" w:line="234" w:lineRule="atLeast"/>
        <w:contextualSpacing/>
        <w:jc w:val="both"/>
        <w:rPr>
          <w:rFonts w:ascii="Arial Narrow" w:eastAsia="Times New Roman" w:hAnsi="Arial Narrow" w:cs="Arial"/>
          <w:color w:val="000000"/>
          <w:sz w:val="20"/>
          <w:szCs w:val="20"/>
          <w:lang w:eastAsia="it-IT"/>
        </w:rPr>
      </w:pPr>
    </w:p>
    <w:p w:rsidR="009220F1" w:rsidRDefault="009220F1" w:rsidP="009220F1">
      <w:pPr>
        <w:spacing w:after="75" w:line="234" w:lineRule="atLeast"/>
        <w:contextualSpacing/>
        <w:jc w:val="both"/>
        <w:rPr>
          <w:rFonts w:ascii="Arial Narrow" w:eastAsia="Times New Roman" w:hAnsi="Arial Narrow" w:cs="Arial"/>
          <w:color w:val="000000"/>
          <w:sz w:val="20"/>
          <w:szCs w:val="20"/>
          <w:lang w:eastAsia="it-IT"/>
        </w:rPr>
      </w:pPr>
    </w:p>
    <w:p w:rsidR="009220F1" w:rsidRDefault="009220F1" w:rsidP="009220F1">
      <w:pPr>
        <w:spacing w:after="75" w:line="234" w:lineRule="atLeast"/>
        <w:contextualSpacing/>
        <w:jc w:val="both"/>
        <w:rPr>
          <w:rFonts w:ascii="Arial Narrow" w:eastAsia="Times New Roman" w:hAnsi="Arial Narrow" w:cs="Arial"/>
          <w:color w:val="000000"/>
          <w:sz w:val="20"/>
          <w:szCs w:val="20"/>
          <w:lang w:eastAsia="it-IT"/>
        </w:rPr>
      </w:pPr>
    </w:p>
    <w:p w:rsidR="009220F1" w:rsidRDefault="009220F1" w:rsidP="009220F1">
      <w:pPr>
        <w:spacing w:after="75" w:line="234" w:lineRule="atLeast"/>
        <w:contextualSpacing/>
        <w:jc w:val="both"/>
        <w:rPr>
          <w:rFonts w:ascii="Arial Narrow" w:eastAsia="Times New Roman" w:hAnsi="Arial Narrow" w:cs="Arial"/>
          <w:color w:val="000000"/>
          <w:sz w:val="20"/>
          <w:szCs w:val="20"/>
          <w:lang w:eastAsia="it-IT"/>
        </w:rPr>
      </w:pPr>
    </w:p>
    <w:p w:rsidR="009220F1" w:rsidRDefault="009220F1" w:rsidP="009220F1">
      <w:pPr>
        <w:spacing w:after="75" w:line="234" w:lineRule="atLeast"/>
        <w:contextualSpacing/>
        <w:jc w:val="both"/>
        <w:rPr>
          <w:rFonts w:ascii="Arial Narrow" w:eastAsia="Times New Roman" w:hAnsi="Arial Narrow" w:cs="Arial"/>
          <w:color w:val="000000"/>
          <w:sz w:val="20"/>
          <w:szCs w:val="20"/>
          <w:lang w:eastAsia="it-IT"/>
        </w:rPr>
      </w:pPr>
    </w:p>
    <w:p w:rsidR="009220F1" w:rsidRDefault="009220F1" w:rsidP="009220F1">
      <w:pPr>
        <w:spacing w:after="75" w:line="234" w:lineRule="atLeast"/>
        <w:contextualSpacing/>
        <w:jc w:val="both"/>
        <w:rPr>
          <w:rFonts w:ascii="Arial Narrow" w:eastAsia="Times New Roman" w:hAnsi="Arial Narrow" w:cs="Arial"/>
          <w:color w:val="000000"/>
          <w:sz w:val="20"/>
          <w:szCs w:val="20"/>
          <w:lang w:eastAsia="it-IT"/>
        </w:rPr>
      </w:pPr>
    </w:p>
    <w:p w:rsidR="009220F1" w:rsidRPr="00C402AE" w:rsidRDefault="009220F1" w:rsidP="009220F1">
      <w:pPr>
        <w:spacing w:after="75" w:line="234" w:lineRule="atLeast"/>
        <w:contextualSpacing/>
        <w:jc w:val="both"/>
        <w:rPr>
          <w:rFonts w:ascii="Arial Narrow" w:eastAsia="Times New Roman" w:hAnsi="Arial Narrow" w:cs="Arial"/>
          <w:color w:val="000000"/>
          <w:sz w:val="20"/>
          <w:szCs w:val="20"/>
          <w:lang w:eastAsia="it-IT"/>
        </w:rPr>
      </w:pPr>
    </w:p>
    <w:p w:rsidR="00C402AE" w:rsidRPr="00C402AE" w:rsidRDefault="00C402AE" w:rsidP="00C402AE">
      <w:pPr>
        <w:numPr>
          <w:ilvl w:val="0"/>
          <w:numId w:val="1"/>
        </w:numPr>
        <w:spacing w:after="75" w:line="234" w:lineRule="atLeast"/>
        <w:ind w:left="360"/>
        <w:contextualSpacing/>
        <w:jc w:val="both"/>
        <w:rPr>
          <w:rFonts w:ascii="Arial Narrow" w:eastAsia="Times New Roman" w:hAnsi="Arial Narrow" w:cs="Arial"/>
          <w:color w:val="000000"/>
          <w:sz w:val="20"/>
          <w:szCs w:val="20"/>
          <w:lang w:eastAsia="it-IT"/>
        </w:rPr>
      </w:pPr>
      <w:r w:rsidRPr="00C402AE">
        <w:rPr>
          <w:rFonts w:ascii="Arial Narrow" w:eastAsia="Times New Roman" w:hAnsi="Arial Narrow" w:cs="Arial"/>
          <w:color w:val="000000"/>
          <w:sz w:val="20"/>
          <w:szCs w:val="20"/>
          <w:lang w:eastAsia="it-IT"/>
        </w:rPr>
        <w:t>La Direzione si riserva il diritto , senza obbligo di comunicar</w:t>
      </w:r>
      <w:r w:rsidR="002668FE">
        <w:rPr>
          <w:rFonts w:ascii="Arial Narrow" w:eastAsia="Times New Roman" w:hAnsi="Arial Narrow" w:cs="Arial"/>
          <w:color w:val="000000"/>
          <w:sz w:val="20"/>
          <w:szCs w:val="20"/>
          <w:lang w:eastAsia="it-IT"/>
        </w:rPr>
        <w:t>n</w:t>
      </w:r>
      <w:r w:rsidRPr="00C402AE">
        <w:rPr>
          <w:rFonts w:ascii="Arial Narrow" w:eastAsia="Times New Roman" w:hAnsi="Arial Narrow" w:cs="Arial"/>
          <w:color w:val="000000"/>
          <w:sz w:val="20"/>
          <w:szCs w:val="20"/>
          <w:lang w:eastAsia="it-IT"/>
        </w:rPr>
        <w:t>e i motivi:</w:t>
      </w:r>
    </w:p>
    <w:p w:rsidR="00C402AE" w:rsidRPr="00C402AE" w:rsidRDefault="00C402AE" w:rsidP="00C402AE">
      <w:pPr>
        <w:numPr>
          <w:ilvl w:val="1"/>
          <w:numId w:val="1"/>
        </w:numPr>
        <w:spacing w:after="75" w:line="234" w:lineRule="atLeast"/>
        <w:contextualSpacing/>
        <w:jc w:val="both"/>
        <w:rPr>
          <w:rFonts w:ascii="Arial Narrow" w:eastAsia="Times New Roman" w:hAnsi="Arial Narrow" w:cs="Arial"/>
          <w:color w:val="000000"/>
          <w:sz w:val="20"/>
          <w:szCs w:val="20"/>
          <w:lang w:eastAsia="it-IT"/>
        </w:rPr>
      </w:pPr>
      <w:r w:rsidRPr="00C402AE">
        <w:rPr>
          <w:rFonts w:ascii="Arial Narrow" w:eastAsia="Times New Roman" w:hAnsi="Arial Narrow" w:cs="Arial"/>
          <w:color w:val="000000"/>
          <w:sz w:val="20"/>
          <w:szCs w:val="20"/>
          <w:lang w:eastAsia="it-IT"/>
        </w:rPr>
        <w:t>di stabilire e modificare i giorni e orari di frequenza ove questi non siano dovuti alla propria volontà;</w:t>
      </w:r>
    </w:p>
    <w:p w:rsidR="00C402AE" w:rsidRPr="00C402AE" w:rsidRDefault="00C402AE" w:rsidP="00C402AE">
      <w:pPr>
        <w:numPr>
          <w:ilvl w:val="1"/>
          <w:numId w:val="1"/>
        </w:numPr>
        <w:spacing w:after="75" w:line="234" w:lineRule="atLeast"/>
        <w:contextualSpacing/>
        <w:jc w:val="both"/>
        <w:rPr>
          <w:rFonts w:ascii="Arial Narrow" w:eastAsia="Times New Roman" w:hAnsi="Arial Narrow" w:cs="Arial"/>
          <w:color w:val="000000"/>
          <w:sz w:val="20"/>
          <w:szCs w:val="20"/>
          <w:lang w:eastAsia="it-IT"/>
        </w:rPr>
      </w:pPr>
      <w:r w:rsidRPr="00C402AE">
        <w:rPr>
          <w:rFonts w:ascii="Arial Narrow" w:eastAsia="Times New Roman" w:hAnsi="Arial Narrow" w:cs="Arial"/>
          <w:color w:val="000000"/>
          <w:sz w:val="20"/>
          <w:szCs w:val="20"/>
          <w:lang w:eastAsia="it-IT"/>
        </w:rPr>
        <w:t>di sospendere, modificare o aumentare qualsiasi servizio ove questi non siano dovuti alla propria volontà;</w:t>
      </w:r>
    </w:p>
    <w:p w:rsidR="00C402AE" w:rsidRPr="00C402AE" w:rsidRDefault="00C402AE" w:rsidP="00C402AE">
      <w:pPr>
        <w:numPr>
          <w:ilvl w:val="1"/>
          <w:numId w:val="1"/>
        </w:numPr>
        <w:spacing w:after="75" w:line="234" w:lineRule="atLeast"/>
        <w:contextualSpacing/>
        <w:jc w:val="both"/>
        <w:rPr>
          <w:rFonts w:ascii="Arial Narrow" w:eastAsia="Times New Roman" w:hAnsi="Arial Narrow" w:cs="Arial"/>
          <w:color w:val="000000"/>
          <w:sz w:val="20"/>
          <w:szCs w:val="20"/>
          <w:lang w:eastAsia="it-IT"/>
        </w:rPr>
      </w:pPr>
      <w:r w:rsidRPr="00C402AE">
        <w:rPr>
          <w:rFonts w:ascii="Arial Narrow" w:eastAsia="Times New Roman" w:hAnsi="Arial Narrow" w:cs="Arial"/>
          <w:color w:val="000000"/>
          <w:sz w:val="20"/>
          <w:szCs w:val="20"/>
          <w:lang w:eastAsia="it-IT"/>
        </w:rPr>
        <w:t>di variare l’entità della quota associativa di anno in anno;</w:t>
      </w:r>
    </w:p>
    <w:p w:rsidR="00C402AE" w:rsidRPr="00C402AE" w:rsidRDefault="00C402AE" w:rsidP="00C402AE">
      <w:pPr>
        <w:numPr>
          <w:ilvl w:val="1"/>
          <w:numId w:val="1"/>
        </w:numPr>
        <w:spacing w:after="75" w:line="234" w:lineRule="atLeast"/>
        <w:contextualSpacing/>
        <w:jc w:val="both"/>
        <w:rPr>
          <w:rFonts w:ascii="Arial Narrow" w:eastAsia="Times New Roman" w:hAnsi="Arial Narrow" w:cs="Arial"/>
          <w:color w:val="000000"/>
          <w:sz w:val="20"/>
          <w:szCs w:val="20"/>
          <w:lang w:eastAsia="it-IT"/>
        </w:rPr>
      </w:pPr>
      <w:r w:rsidRPr="00C402AE">
        <w:rPr>
          <w:rFonts w:ascii="Arial Narrow" w:eastAsia="Times New Roman" w:hAnsi="Arial Narrow" w:cs="Arial"/>
          <w:color w:val="000000"/>
          <w:sz w:val="20"/>
          <w:szCs w:val="20"/>
          <w:lang w:eastAsia="it-IT"/>
        </w:rPr>
        <w:t>di sospendere l’ammissione di nuovi affiliati;</w:t>
      </w:r>
    </w:p>
    <w:p w:rsidR="00C402AE" w:rsidRDefault="00C402AE" w:rsidP="00C402AE">
      <w:pPr>
        <w:numPr>
          <w:ilvl w:val="1"/>
          <w:numId w:val="1"/>
        </w:numPr>
        <w:spacing w:after="75" w:line="234" w:lineRule="atLeast"/>
        <w:contextualSpacing/>
        <w:jc w:val="both"/>
        <w:rPr>
          <w:rFonts w:ascii="Arial Narrow" w:eastAsia="Times New Roman" w:hAnsi="Arial Narrow" w:cs="Arial"/>
          <w:color w:val="000000"/>
          <w:sz w:val="20"/>
          <w:szCs w:val="20"/>
          <w:lang w:eastAsia="it-IT"/>
        </w:rPr>
      </w:pPr>
      <w:r w:rsidRPr="00C402AE">
        <w:rPr>
          <w:rFonts w:ascii="Arial Narrow" w:eastAsia="Times New Roman" w:hAnsi="Arial Narrow" w:cs="Arial"/>
          <w:color w:val="000000"/>
          <w:sz w:val="20"/>
          <w:szCs w:val="20"/>
          <w:lang w:eastAsia="it-IT"/>
        </w:rPr>
        <w:t>di sospendere e cessare l’attività.</w:t>
      </w:r>
    </w:p>
    <w:p w:rsidR="009220F1" w:rsidRPr="009220F1" w:rsidRDefault="009220F1" w:rsidP="009220F1">
      <w:pPr>
        <w:spacing w:after="75" w:line="234" w:lineRule="atLeast"/>
        <w:ind w:left="1440"/>
        <w:contextualSpacing/>
        <w:jc w:val="both"/>
        <w:rPr>
          <w:rFonts w:ascii="Arial Narrow" w:eastAsia="Times New Roman" w:hAnsi="Arial Narrow" w:cs="Arial"/>
          <w:color w:val="000000"/>
          <w:sz w:val="20"/>
          <w:szCs w:val="20"/>
          <w:lang w:eastAsia="it-IT"/>
        </w:rPr>
      </w:pPr>
    </w:p>
    <w:p w:rsidR="00C402AE" w:rsidRPr="00C402AE" w:rsidRDefault="00C402AE" w:rsidP="00C402AE">
      <w:pPr>
        <w:numPr>
          <w:ilvl w:val="0"/>
          <w:numId w:val="1"/>
        </w:numPr>
        <w:spacing w:after="75" w:line="234" w:lineRule="atLeast"/>
        <w:ind w:left="360"/>
        <w:contextualSpacing/>
        <w:jc w:val="both"/>
        <w:rPr>
          <w:rFonts w:ascii="Arial Narrow" w:eastAsia="Times New Roman" w:hAnsi="Arial Narrow" w:cs="Arial"/>
          <w:color w:val="000000"/>
          <w:sz w:val="20"/>
          <w:szCs w:val="20"/>
          <w:lang w:eastAsia="it-IT"/>
        </w:rPr>
      </w:pPr>
      <w:r>
        <w:rPr>
          <w:rFonts w:ascii="Arial Narrow" w:eastAsia="Times New Roman" w:hAnsi="Arial Narrow" w:cs="Arial"/>
          <w:noProof/>
          <w:color w:val="000000"/>
          <w:sz w:val="20"/>
          <w:szCs w:val="20"/>
          <w:lang w:eastAsia="it-IT"/>
        </w:rPr>
        <w:drawing>
          <wp:anchor distT="0" distB="0" distL="114300" distR="114300" simplePos="0" relativeHeight="251661312" behindDoc="1" locked="0" layoutInCell="1" allowOverlap="1" wp14:anchorId="347A93B6" wp14:editId="5D817BB7">
            <wp:simplePos x="0" y="0"/>
            <wp:positionH relativeFrom="column">
              <wp:posOffset>377190</wp:posOffset>
            </wp:positionH>
            <wp:positionV relativeFrom="page">
              <wp:posOffset>1049572</wp:posOffset>
            </wp:positionV>
            <wp:extent cx="6120000" cy="8665200"/>
            <wp:effectExtent l="0" t="0" r="0" b="317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000" cy="866520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eastAsia="Times New Roman" w:hAnsi="Arial Narrow" w:cs="Arial"/>
          <w:color w:val="000000"/>
          <w:sz w:val="20"/>
          <w:szCs w:val="20"/>
          <w:lang w:eastAsia="it-IT"/>
        </w:rPr>
        <w:t>Nei</w:t>
      </w:r>
      <w:r w:rsidRPr="00C402AE">
        <w:rPr>
          <w:rFonts w:ascii="Arial Narrow" w:eastAsia="Times New Roman" w:hAnsi="Arial Narrow" w:cs="Arial"/>
          <w:color w:val="000000"/>
          <w:sz w:val="20"/>
          <w:szCs w:val="20"/>
          <w:lang w:eastAsia="it-IT"/>
        </w:rPr>
        <w:t xml:space="preserve"> locali utilizzati </w:t>
      </w:r>
      <w:r>
        <w:rPr>
          <w:rFonts w:ascii="Arial Narrow" w:eastAsia="Times New Roman" w:hAnsi="Arial Narrow" w:cs="Arial"/>
          <w:color w:val="000000"/>
          <w:sz w:val="20"/>
          <w:szCs w:val="20"/>
          <w:lang w:eastAsia="it-IT"/>
        </w:rPr>
        <w:t xml:space="preserve">in concessione </w:t>
      </w:r>
      <w:r w:rsidRPr="00C402AE">
        <w:rPr>
          <w:rFonts w:ascii="Arial Narrow" w:eastAsia="Times New Roman" w:hAnsi="Arial Narrow" w:cs="Arial"/>
          <w:color w:val="000000"/>
          <w:sz w:val="20"/>
          <w:szCs w:val="20"/>
          <w:lang w:eastAsia="it-IT"/>
        </w:rPr>
        <w:t>dalla A.S.D. per la propria attività è vietato fumare, introdurre sostanze vietate, introdurre oggetti pericolosi all’interno dei locali palestra, usare le attrezzature e le infrastrutture in maniera scorretta, usare atteggiamenti incivili. E’ obbligatorio l’uso di calzature pulite ed idonee allo svolgimento della attività sportiva praticata.</w:t>
      </w:r>
    </w:p>
    <w:p w:rsidR="00C402AE" w:rsidRPr="00C402AE" w:rsidRDefault="00C402AE" w:rsidP="00C402AE">
      <w:pPr>
        <w:numPr>
          <w:ilvl w:val="0"/>
          <w:numId w:val="1"/>
        </w:numPr>
        <w:spacing w:after="75" w:line="234" w:lineRule="atLeast"/>
        <w:ind w:left="360"/>
        <w:contextualSpacing/>
        <w:jc w:val="both"/>
        <w:rPr>
          <w:rFonts w:ascii="Arial Narrow" w:eastAsia="Times New Roman" w:hAnsi="Arial Narrow" w:cs="Arial"/>
          <w:color w:val="000000"/>
          <w:sz w:val="20"/>
          <w:szCs w:val="20"/>
          <w:lang w:eastAsia="it-IT"/>
        </w:rPr>
      </w:pPr>
      <w:r w:rsidRPr="00C402AE">
        <w:rPr>
          <w:rFonts w:ascii="Arial Narrow" w:eastAsia="Times New Roman" w:hAnsi="Arial Narrow" w:cs="Arial"/>
          <w:color w:val="000000"/>
          <w:sz w:val="20"/>
          <w:szCs w:val="20"/>
          <w:lang w:eastAsia="it-IT"/>
        </w:rPr>
        <w:t>Il costo di eventuali spostamenti di data di partite di campionato ,qualora lo stesso spostamento fosse richiesto dai nostri iscritti, ricade sulle singole squadre dell’associazione e si intende esclusa dalla quota associativa e da versare entro la fine dei campionati ,previa esclusioni da eventuali feste di fine anno della squadra con pendenze associative.</w:t>
      </w:r>
    </w:p>
    <w:p w:rsidR="00C402AE" w:rsidRPr="00C402AE" w:rsidRDefault="00C402AE" w:rsidP="00C402AE">
      <w:pPr>
        <w:numPr>
          <w:ilvl w:val="0"/>
          <w:numId w:val="1"/>
        </w:numPr>
        <w:spacing w:after="75" w:line="234" w:lineRule="atLeast"/>
        <w:ind w:left="360"/>
        <w:contextualSpacing/>
        <w:jc w:val="both"/>
        <w:rPr>
          <w:rFonts w:ascii="Arial Narrow" w:eastAsia="Times New Roman" w:hAnsi="Arial Narrow" w:cs="Arial"/>
          <w:color w:val="000000"/>
          <w:sz w:val="20"/>
          <w:szCs w:val="20"/>
          <w:lang w:eastAsia="it-IT"/>
        </w:rPr>
      </w:pPr>
      <w:r w:rsidRPr="00C402AE">
        <w:rPr>
          <w:rFonts w:ascii="Arial Narrow" w:eastAsia="Times New Roman" w:hAnsi="Arial Narrow" w:cs="Arial"/>
          <w:color w:val="000000"/>
          <w:sz w:val="20"/>
          <w:szCs w:val="20"/>
          <w:lang w:eastAsia="it-IT"/>
        </w:rPr>
        <w:t xml:space="preserve">Eventuali multe per mancanza di </w:t>
      </w:r>
      <w:proofErr w:type="spellStart"/>
      <w:r w:rsidRPr="00C402AE">
        <w:rPr>
          <w:rFonts w:ascii="Arial Narrow" w:eastAsia="Times New Roman" w:hAnsi="Arial Narrow" w:cs="Arial"/>
          <w:color w:val="000000"/>
          <w:sz w:val="20"/>
          <w:szCs w:val="20"/>
          <w:lang w:eastAsia="it-IT"/>
        </w:rPr>
        <w:t>refertista</w:t>
      </w:r>
      <w:proofErr w:type="spellEnd"/>
      <w:r w:rsidR="007C65FF">
        <w:rPr>
          <w:rFonts w:ascii="Arial Narrow" w:eastAsia="Times New Roman" w:hAnsi="Arial Narrow" w:cs="Arial"/>
          <w:color w:val="000000"/>
          <w:sz w:val="20"/>
          <w:szCs w:val="20"/>
          <w:lang w:eastAsia="it-IT"/>
        </w:rPr>
        <w:t xml:space="preserve">, </w:t>
      </w:r>
      <w:r w:rsidRPr="00C402AE">
        <w:rPr>
          <w:rFonts w:ascii="Arial Narrow" w:eastAsia="Times New Roman" w:hAnsi="Arial Narrow" w:cs="Arial"/>
          <w:color w:val="000000"/>
          <w:sz w:val="20"/>
          <w:szCs w:val="20"/>
          <w:lang w:eastAsia="it-IT"/>
        </w:rPr>
        <w:t>ritardi o comportamenti non idonei ricadono sul singolo associato se individuali, o sulla squadra se collettive ; si intendono escluse dalla quota associativa.</w:t>
      </w:r>
    </w:p>
    <w:p w:rsidR="00C402AE" w:rsidRPr="00C402AE" w:rsidRDefault="00C402AE" w:rsidP="00C402AE">
      <w:pPr>
        <w:numPr>
          <w:ilvl w:val="0"/>
          <w:numId w:val="1"/>
        </w:numPr>
        <w:spacing w:after="75" w:line="234" w:lineRule="atLeast"/>
        <w:ind w:left="360"/>
        <w:contextualSpacing/>
        <w:jc w:val="both"/>
        <w:rPr>
          <w:rFonts w:ascii="Arial Narrow" w:eastAsia="Times New Roman" w:hAnsi="Arial Narrow" w:cs="Arial"/>
          <w:color w:val="000000"/>
          <w:sz w:val="20"/>
          <w:szCs w:val="20"/>
          <w:lang w:eastAsia="it-IT"/>
        </w:rPr>
      </w:pPr>
      <w:r w:rsidRPr="00C402AE">
        <w:rPr>
          <w:rFonts w:ascii="Arial Narrow" w:eastAsia="Times New Roman" w:hAnsi="Arial Narrow" w:cs="Arial"/>
          <w:color w:val="000000"/>
          <w:sz w:val="20"/>
          <w:szCs w:val="20"/>
          <w:lang w:eastAsia="it-IT"/>
        </w:rPr>
        <w:t>La partecipazione di squadre alle feste finali, qualora prevedano una quota di partecipazio</w:t>
      </w:r>
      <w:r w:rsidR="002668FE">
        <w:rPr>
          <w:rFonts w:ascii="Arial Narrow" w:eastAsia="Times New Roman" w:hAnsi="Arial Narrow" w:cs="Arial"/>
          <w:color w:val="000000"/>
          <w:sz w:val="20"/>
          <w:szCs w:val="20"/>
          <w:lang w:eastAsia="it-IT"/>
        </w:rPr>
        <w:t>ne, è a carico delle squadre che vi faranno richiesta di partecipazione</w:t>
      </w:r>
      <w:r w:rsidRPr="00C402AE">
        <w:rPr>
          <w:rFonts w:ascii="Arial Narrow" w:eastAsia="Times New Roman" w:hAnsi="Arial Narrow" w:cs="Arial"/>
          <w:color w:val="000000"/>
          <w:sz w:val="20"/>
          <w:szCs w:val="20"/>
          <w:lang w:eastAsia="it-IT"/>
        </w:rPr>
        <w:t>.</w:t>
      </w:r>
    </w:p>
    <w:p w:rsidR="00C402AE" w:rsidRDefault="00C402AE" w:rsidP="00C402AE">
      <w:pPr>
        <w:numPr>
          <w:ilvl w:val="0"/>
          <w:numId w:val="1"/>
        </w:numPr>
        <w:spacing w:after="75" w:line="234" w:lineRule="atLeast"/>
        <w:ind w:left="360"/>
        <w:contextualSpacing/>
        <w:jc w:val="both"/>
        <w:rPr>
          <w:rFonts w:ascii="Arial Narrow" w:eastAsia="Times New Roman" w:hAnsi="Arial Narrow" w:cs="Arial"/>
          <w:color w:val="000000"/>
          <w:sz w:val="20"/>
          <w:szCs w:val="20"/>
          <w:lang w:eastAsia="it-IT"/>
        </w:rPr>
      </w:pPr>
      <w:r w:rsidRPr="00C402AE">
        <w:rPr>
          <w:rFonts w:ascii="Arial Narrow" w:eastAsia="Times New Roman" w:hAnsi="Arial Narrow" w:cs="Arial"/>
          <w:color w:val="000000"/>
          <w:sz w:val="20"/>
          <w:szCs w:val="20"/>
          <w:lang w:eastAsia="it-IT"/>
        </w:rPr>
        <w:t>Gli associati (divisi in squadre) riceveranno del materiale tecnico per la stagione, di cui saranno responsabili .Dovrà essere restituito alla fine dell’anno ; nel caso di perdita o di rottura del materiale affidato, imputabili alle squadre, dovrà essere pagata una penale quantificabile nella somma necessaria per ricomprare il materiale tecnico all’associazione.</w:t>
      </w:r>
    </w:p>
    <w:p w:rsidR="005D57DD" w:rsidRDefault="005D57DD" w:rsidP="00C402AE">
      <w:pPr>
        <w:numPr>
          <w:ilvl w:val="0"/>
          <w:numId w:val="1"/>
        </w:numPr>
        <w:spacing w:after="75" w:line="234" w:lineRule="atLeast"/>
        <w:ind w:left="360"/>
        <w:contextualSpacing/>
        <w:jc w:val="both"/>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Per tutto quello che non è espressamente indicato, e le disposizioni a cui attenersi per casi o situazioni speciali, saranno comunicati ai tesserati per tempo .</w:t>
      </w:r>
    </w:p>
    <w:p w:rsidR="00C049F9" w:rsidRPr="00C402AE" w:rsidRDefault="00C049F9" w:rsidP="00C402AE">
      <w:pPr>
        <w:numPr>
          <w:ilvl w:val="0"/>
          <w:numId w:val="1"/>
        </w:numPr>
        <w:spacing w:after="75" w:line="234" w:lineRule="atLeast"/>
        <w:ind w:left="360"/>
        <w:contextualSpacing/>
        <w:jc w:val="both"/>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L’associazione non si ritiene responsabile di contagi e malattie trasmesse all’interno dei locali in uso ed i propri tesserati sollevano la stessa da responsabilità civili e pensali al momento dell’accettazione del regolamento interno contestuale alla richiesta di rilascio tessera.</w:t>
      </w:r>
      <w:bookmarkStart w:id="0" w:name="_GoBack"/>
      <w:bookmarkEnd w:id="0"/>
    </w:p>
    <w:p w:rsidR="00C402AE" w:rsidRPr="00C402AE" w:rsidRDefault="00C402AE" w:rsidP="00C402AE">
      <w:pPr>
        <w:spacing w:after="75" w:line="234" w:lineRule="atLeast"/>
        <w:ind w:left="360"/>
        <w:contextualSpacing/>
        <w:jc w:val="both"/>
        <w:rPr>
          <w:rFonts w:ascii="Arial Narrow" w:eastAsia="Times New Roman" w:hAnsi="Arial Narrow" w:cs="Arial"/>
          <w:color w:val="000000"/>
          <w:sz w:val="20"/>
          <w:szCs w:val="20"/>
          <w:lang w:eastAsia="it-IT"/>
        </w:rPr>
      </w:pPr>
    </w:p>
    <w:p w:rsidR="00C402AE" w:rsidRPr="00C402AE" w:rsidRDefault="00C402AE" w:rsidP="00C402AE">
      <w:pPr>
        <w:spacing w:after="75" w:line="234" w:lineRule="atLeast"/>
        <w:jc w:val="both"/>
        <w:rPr>
          <w:rFonts w:ascii="Arial Narrow" w:eastAsia="Times New Roman" w:hAnsi="Arial Narrow" w:cs="Arial"/>
          <w:b/>
          <w:color w:val="000000"/>
          <w:sz w:val="20"/>
          <w:szCs w:val="20"/>
          <w:u w:val="single"/>
          <w:lang w:eastAsia="it-IT"/>
        </w:rPr>
      </w:pPr>
      <w:r w:rsidRPr="00C402AE">
        <w:rPr>
          <w:rFonts w:ascii="Arial Narrow" w:eastAsia="Times New Roman" w:hAnsi="Arial Narrow" w:cs="Arial"/>
          <w:b/>
          <w:color w:val="000000"/>
          <w:sz w:val="20"/>
          <w:szCs w:val="20"/>
          <w:u w:val="single"/>
          <w:lang w:eastAsia="it-IT"/>
        </w:rPr>
        <w:t>Tutti gli iscritti, con il tesseramento all’Associazione e agli enti di promozione sportiva di riferimento, dichiarano di aver preso visione e di aver accettato il presente Regolamento che viene consegnato alle singole squadre in forma cartacea o via mail.</w:t>
      </w:r>
    </w:p>
    <w:p w:rsidR="00C402AE" w:rsidRPr="00C402AE" w:rsidRDefault="00C402AE" w:rsidP="00C402AE">
      <w:pPr>
        <w:spacing w:after="75" w:line="234" w:lineRule="atLeast"/>
        <w:jc w:val="both"/>
        <w:rPr>
          <w:rFonts w:ascii="Arial Narrow" w:eastAsia="Times New Roman" w:hAnsi="Arial Narrow" w:cs="Arial"/>
          <w:b/>
          <w:color w:val="000000"/>
          <w:sz w:val="20"/>
          <w:szCs w:val="20"/>
          <w:u w:val="single"/>
          <w:lang w:eastAsia="it-IT"/>
        </w:rPr>
      </w:pPr>
    </w:p>
    <w:p w:rsidR="00C402AE" w:rsidRPr="00C402AE" w:rsidRDefault="00C402AE" w:rsidP="00C402AE">
      <w:pPr>
        <w:spacing w:after="75" w:line="234" w:lineRule="atLeast"/>
        <w:jc w:val="both"/>
        <w:rPr>
          <w:rFonts w:ascii="Arial Narrow" w:eastAsia="Times New Roman" w:hAnsi="Arial Narrow" w:cs="Arial"/>
          <w:b/>
          <w:color w:val="000000"/>
          <w:sz w:val="20"/>
          <w:szCs w:val="20"/>
          <w:u w:val="single"/>
          <w:lang w:eastAsia="it-IT"/>
        </w:rPr>
      </w:pPr>
      <w:r w:rsidRPr="00C402AE">
        <w:rPr>
          <w:rFonts w:ascii="Arial Narrow" w:eastAsia="Times New Roman" w:hAnsi="Arial Narrow" w:cs="Arial"/>
          <w:b/>
          <w:color w:val="000000"/>
          <w:sz w:val="20"/>
          <w:szCs w:val="20"/>
          <w:u w:val="single"/>
          <w:lang w:eastAsia="it-IT"/>
        </w:rPr>
        <w:t>Il Presidente di Torino Volley A.S.D.</w:t>
      </w:r>
    </w:p>
    <w:p w:rsidR="00C402AE" w:rsidRPr="00C402AE" w:rsidRDefault="00C402AE" w:rsidP="00C402AE">
      <w:pPr>
        <w:spacing w:after="75" w:line="234" w:lineRule="atLeast"/>
        <w:jc w:val="both"/>
        <w:rPr>
          <w:rFonts w:ascii="Arial Narrow" w:eastAsia="Times New Roman" w:hAnsi="Arial Narrow" w:cs="Arial"/>
          <w:b/>
          <w:color w:val="000000"/>
          <w:sz w:val="20"/>
          <w:szCs w:val="20"/>
          <w:u w:val="single"/>
          <w:lang w:eastAsia="it-IT"/>
        </w:rPr>
      </w:pPr>
      <w:r w:rsidRPr="00C402AE">
        <w:rPr>
          <w:rFonts w:ascii="Arial Narrow" w:eastAsia="Times New Roman" w:hAnsi="Arial Narrow" w:cs="Arial"/>
          <w:b/>
          <w:color w:val="000000"/>
          <w:sz w:val="20"/>
          <w:szCs w:val="20"/>
          <w:u w:val="single"/>
          <w:lang w:eastAsia="it-IT"/>
        </w:rPr>
        <w:t>Sammy Pomilio</w:t>
      </w:r>
    </w:p>
    <w:p w:rsidR="00C402AE" w:rsidRDefault="00C402AE" w:rsidP="00C402AE"/>
    <w:p w:rsidR="00C402AE" w:rsidRDefault="00C402AE" w:rsidP="00C402AE"/>
    <w:sectPr w:rsidR="00C402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05B80"/>
    <w:multiLevelType w:val="hybridMultilevel"/>
    <w:tmpl w:val="0874B88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2AE"/>
    <w:rsid w:val="001B3320"/>
    <w:rsid w:val="002668FE"/>
    <w:rsid w:val="002E3CAC"/>
    <w:rsid w:val="00532CCA"/>
    <w:rsid w:val="005D57DD"/>
    <w:rsid w:val="0073083C"/>
    <w:rsid w:val="007C65FF"/>
    <w:rsid w:val="008F39F1"/>
    <w:rsid w:val="009220F1"/>
    <w:rsid w:val="00BD25D6"/>
    <w:rsid w:val="00C049F9"/>
    <w:rsid w:val="00C402AE"/>
    <w:rsid w:val="00E2221C"/>
    <w:rsid w:val="00E86F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402A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02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402A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0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1397</Words>
  <Characters>7968</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sammy</dc:creator>
  <cp:lastModifiedBy>SAMMY</cp:lastModifiedBy>
  <cp:revision>16</cp:revision>
  <dcterms:created xsi:type="dcterms:W3CDTF">2017-10-20T10:45:00Z</dcterms:created>
  <dcterms:modified xsi:type="dcterms:W3CDTF">2020-09-12T11:33:00Z</dcterms:modified>
</cp:coreProperties>
</file>